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68A3" w:rsidRPr="00C47F4E" w:rsidP="00C47F4E">
      <w:pPr>
        <w:ind w:firstLine="567"/>
        <w:jc w:val="right"/>
      </w:pPr>
      <w:r w:rsidRPr="00C47F4E">
        <w:t>Дело № 5-378-2005/2024</w:t>
      </w:r>
    </w:p>
    <w:p w:rsidR="00F468A3" w:rsidRPr="00C47F4E" w:rsidP="00C47F4E">
      <w:pPr>
        <w:ind w:firstLine="567"/>
        <w:jc w:val="center"/>
        <w:rPr>
          <w:sz w:val="27"/>
          <w:szCs w:val="27"/>
        </w:rPr>
      </w:pPr>
      <w:r w:rsidRPr="00C47F4E">
        <w:rPr>
          <w:sz w:val="27"/>
          <w:szCs w:val="27"/>
        </w:rPr>
        <w:t>ПОСТАНОВЛЕНИЕ</w:t>
      </w:r>
    </w:p>
    <w:p w:rsidR="00F468A3" w:rsidRPr="00C47F4E" w:rsidP="00C47F4E">
      <w:pPr>
        <w:pStyle w:val="Title"/>
        <w:ind w:firstLine="567"/>
        <w:rPr>
          <w:b/>
          <w:bCs/>
          <w:sz w:val="27"/>
          <w:szCs w:val="27"/>
          <w:u w:val="single"/>
        </w:rPr>
      </w:pPr>
      <w:r w:rsidRPr="00C47F4E">
        <w:rPr>
          <w:sz w:val="27"/>
          <w:szCs w:val="27"/>
        </w:rPr>
        <w:t>по делу об административном правонарушении</w:t>
      </w:r>
    </w:p>
    <w:p w:rsidR="00F468A3" w:rsidRPr="00C47F4E" w:rsidP="00C47F4E">
      <w:pPr>
        <w:pStyle w:val="Subtitle"/>
        <w:spacing w:after="0"/>
        <w:ind w:firstLine="567"/>
        <w:rPr>
          <w:rFonts w:ascii="Times New Roman" w:hAnsi="Times New Roman" w:cs="Times New Roman"/>
          <w:color w:val="auto"/>
          <w:sz w:val="27"/>
          <w:szCs w:val="27"/>
        </w:rPr>
      </w:pPr>
    </w:p>
    <w:p w:rsidR="00F468A3" w:rsidRPr="00C47F4E" w:rsidP="00C47F4E">
      <w:pPr>
        <w:pStyle w:val="BodyTextIndent"/>
        <w:spacing w:line="360" w:lineRule="auto"/>
        <w:ind w:firstLine="0"/>
        <w:jc w:val="both"/>
        <w:rPr>
          <w:sz w:val="27"/>
          <w:szCs w:val="27"/>
        </w:rPr>
      </w:pPr>
      <w:r w:rsidRPr="00C47F4E">
        <w:rPr>
          <w:sz w:val="27"/>
          <w:szCs w:val="27"/>
          <w:lang w:val="ru-RU"/>
        </w:rPr>
        <w:t>23 апреля 2024 года                                                                            г.Нефтеюганск</w:t>
      </w:r>
    </w:p>
    <w:p w:rsidR="00F468A3" w:rsidRPr="00C47F4E" w:rsidP="00C47F4E">
      <w:pPr>
        <w:pStyle w:val="BodyTextIndent"/>
        <w:ind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Мировой судья судебного участка № </w:t>
      </w:r>
      <w:r w:rsidRPr="00C47F4E">
        <w:rPr>
          <w:sz w:val="27"/>
          <w:szCs w:val="27"/>
          <w:lang w:val="ru-RU"/>
        </w:rPr>
        <w:t>2</w:t>
      </w:r>
      <w:r w:rsidRPr="00C47F4E">
        <w:rPr>
          <w:sz w:val="27"/>
          <w:szCs w:val="27"/>
        </w:rPr>
        <w:t xml:space="preserve"> Нефтеюганск</w:t>
      </w:r>
      <w:r w:rsidRPr="00C47F4E">
        <w:rPr>
          <w:sz w:val="27"/>
          <w:szCs w:val="27"/>
          <w:lang w:val="ru-RU"/>
        </w:rPr>
        <w:t>ого судебного района</w:t>
      </w:r>
      <w:r w:rsidRPr="00C47F4E">
        <w:rPr>
          <w:sz w:val="27"/>
          <w:szCs w:val="27"/>
        </w:rPr>
        <w:t xml:space="preserve"> Ханты-Мансийского автономного округа – Югры </w:t>
      </w:r>
      <w:r w:rsidRPr="00C47F4E">
        <w:rPr>
          <w:sz w:val="27"/>
          <w:szCs w:val="27"/>
          <w:lang w:val="ru-RU"/>
        </w:rPr>
        <w:t xml:space="preserve">Таскаева Е.А., и.о. мирового судьи судебного участка №5 </w:t>
      </w:r>
      <w:r w:rsidRPr="00C47F4E">
        <w:rPr>
          <w:sz w:val="27"/>
          <w:szCs w:val="27"/>
        </w:rPr>
        <w:t>Нефтеюганск</w:t>
      </w:r>
      <w:r w:rsidRPr="00C47F4E">
        <w:rPr>
          <w:sz w:val="27"/>
          <w:szCs w:val="27"/>
          <w:lang w:val="ru-RU"/>
        </w:rPr>
        <w:t>ого судебного района</w:t>
      </w:r>
      <w:r w:rsidRPr="00C47F4E">
        <w:rPr>
          <w:sz w:val="27"/>
          <w:szCs w:val="27"/>
        </w:rPr>
        <w:t xml:space="preserve"> Ханты-Мансийского автономного округа – Югры </w:t>
      </w:r>
      <w:r w:rsidRPr="00C47F4E">
        <w:rPr>
          <w:sz w:val="27"/>
          <w:szCs w:val="27"/>
          <w:lang w:val="ru-RU"/>
        </w:rPr>
        <w:t>(ХМАО-Югра, г. Нефтеюганск, 1 мкр-н, дом 30)</w:t>
      </w:r>
      <w:r w:rsidRPr="00C47F4E">
        <w:rPr>
          <w:sz w:val="27"/>
          <w:szCs w:val="27"/>
        </w:rPr>
        <w:t>, рассмотрев материалы по делу об административном правонарушении в отношении:</w:t>
      </w:r>
    </w:p>
    <w:p w:rsidR="00F468A3" w:rsidRPr="00C47F4E" w:rsidP="00C47F4E">
      <w:pPr>
        <w:contextualSpacing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Соловьева </w:t>
      </w:r>
      <w:r w:rsidR="004744D4">
        <w:rPr>
          <w:sz w:val="27"/>
          <w:szCs w:val="27"/>
        </w:rPr>
        <w:t>АВ</w:t>
      </w:r>
      <w:r w:rsidRPr="00C47F4E">
        <w:rPr>
          <w:sz w:val="27"/>
          <w:szCs w:val="27"/>
        </w:rPr>
        <w:t xml:space="preserve">, </w:t>
      </w:r>
      <w:r w:rsidR="004744D4">
        <w:rPr>
          <w:sz w:val="27"/>
          <w:szCs w:val="27"/>
        </w:rPr>
        <w:t>***</w:t>
      </w:r>
      <w:r w:rsidRPr="00C47F4E">
        <w:rPr>
          <w:sz w:val="27"/>
          <w:szCs w:val="27"/>
        </w:rPr>
        <w:t xml:space="preserve"> года рождения, уроженца </w:t>
      </w:r>
      <w:r w:rsidR="004744D4">
        <w:rPr>
          <w:sz w:val="27"/>
          <w:szCs w:val="27"/>
        </w:rPr>
        <w:t>***</w:t>
      </w:r>
      <w:r w:rsidRPr="00C47F4E">
        <w:rPr>
          <w:sz w:val="27"/>
          <w:szCs w:val="27"/>
        </w:rPr>
        <w:t xml:space="preserve">, гражданина РФ, не работающего, зарегистрированного и проживающего по адресу: </w:t>
      </w:r>
      <w:r w:rsidR="004744D4">
        <w:rPr>
          <w:sz w:val="27"/>
          <w:szCs w:val="27"/>
        </w:rPr>
        <w:t>***</w:t>
      </w:r>
      <w:r w:rsidRPr="00C47F4E">
        <w:rPr>
          <w:sz w:val="27"/>
          <w:szCs w:val="27"/>
        </w:rPr>
        <w:t xml:space="preserve">, в/у: </w:t>
      </w:r>
      <w:r w:rsidR="004744D4">
        <w:rPr>
          <w:sz w:val="27"/>
          <w:szCs w:val="27"/>
        </w:rPr>
        <w:t>***</w:t>
      </w:r>
      <w:r w:rsidRPr="00C47F4E">
        <w:rPr>
          <w:sz w:val="27"/>
          <w:szCs w:val="27"/>
        </w:rPr>
        <w:t>,</w:t>
      </w:r>
    </w:p>
    <w:p w:rsidR="00F468A3" w:rsidRPr="00C47F4E" w:rsidP="00C47F4E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C47F4E">
        <w:rPr>
          <w:sz w:val="27"/>
          <w:szCs w:val="27"/>
          <w:lang w:eastAsia="ru-RU"/>
        </w:rPr>
        <w:t xml:space="preserve"> в совершении административного правонарушения, предусмотренного ч.1 ст. 12.8 Кодекса Российской Федерации об административных правонарушениях,</w:t>
      </w:r>
    </w:p>
    <w:p w:rsidR="00F468A3" w:rsidRPr="00C47F4E" w:rsidP="00C47F4E">
      <w:pPr>
        <w:pStyle w:val="BodyTextIndent"/>
        <w:ind w:firstLine="567"/>
        <w:jc w:val="both"/>
        <w:rPr>
          <w:sz w:val="27"/>
          <w:szCs w:val="27"/>
          <w:lang w:val="ru-RU"/>
        </w:rPr>
      </w:pPr>
    </w:p>
    <w:p w:rsidR="00F468A3" w:rsidRPr="00C47F4E" w:rsidP="00C47F4E">
      <w:pPr>
        <w:pStyle w:val="BodyTextIndent"/>
        <w:ind w:firstLine="567"/>
        <w:jc w:val="center"/>
        <w:rPr>
          <w:sz w:val="27"/>
          <w:szCs w:val="27"/>
          <w:lang w:val="ru-RU"/>
        </w:rPr>
      </w:pPr>
      <w:r w:rsidRPr="00C47F4E">
        <w:rPr>
          <w:sz w:val="27"/>
          <w:szCs w:val="27"/>
        </w:rPr>
        <w:t>УСТАНОВИЛ:</w:t>
      </w:r>
    </w:p>
    <w:p w:rsidR="00F468A3" w:rsidRPr="00C47F4E" w:rsidP="00C47F4E">
      <w:pPr>
        <w:pStyle w:val="BodyTextIndent"/>
        <w:ind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Соловьев А.В. 02 мая 2023 года </w:t>
      </w:r>
      <w:r w:rsidRPr="00C47F4E">
        <w:rPr>
          <w:sz w:val="27"/>
          <w:szCs w:val="27"/>
        </w:rPr>
        <w:t xml:space="preserve">в </w:t>
      </w:r>
      <w:r w:rsidRPr="00C47F4E">
        <w:rPr>
          <w:sz w:val="27"/>
          <w:szCs w:val="27"/>
          <w:lang w:val="ru-RU"/>
        </w:rPr>
        <w:t>17 час. 07 мин</w:t>
      </w:r>
      <w:r w:rsidRPr="00C47F4E">
        <w:rPr>
          <w:sz w:val="27"/>
          <w:szCs w:val="27"/>
        </w:rPr>
        <w:t xml:space="preserve">., </w:t>
      </w:r>
      <w:r w:rsidRPr="00C47F4E">
        <w:rPr>
          <w:sz w:val="27"/>
          <w:szCs w:val="27"/>
          <w:lang w:val="ru-RU"/>
        </w:rPr>
        <w:t xml:space="preserve">в г.Нефтеюганске, по ул.Мамонтовская, напротив стр.54, управлял транспортным средством </w:t>
      </w:r>
      <w:r w:rsidR="004744D4">
        <w:rPr>
          <w:sz w:val="27"/>
          <w:szCs w:val="27"/>
          <w:lang w:val="ru-RU"/>
        </w:rPr>
        <w:t>***</w:t>
      </w:r>
      <w:r w:rsidRPr="00C47F4E">
        <w:rPr>
          <w:sz w:val="27"/>
          <w:szCs w:val="27"/>
          <w:lang w:val="ru-RU"/>
        </w:rPr>
        <w:t xml:space="preserve">, государственный регистрационный знак </w:t>
      </w:r>
      <w:r w:rsidR="004744D4">
        <w:rPr>
          <w:sz w:val="27"/>
          <w:szCs w:val="27"/>
          <w:lang w:val="ru-RU"/>
        </w:rPr>
        <w:t>***</w:t>
      </w:r>
      <w:r w:rsidRPr="00C47F4E">
        <w:rPr>
          <w:sz w:val="27"/>
          <w:szCs w:val="27"/>
          <w:lang w:val="ru-RU"/>
        </w:rPr>
        <w:t xml:space="preserve">, в состоянии опьянения, при наличии признаков опьянения: изменение окраски кожных покровов лица, если такие действия не содержат уголовно наказуемого деяния, чем нарушил п. 2.7 Правил дорожного движения РФ. </w:t>
      </w:r>
    </w:p>
    <w:p w:rsidR="00F468A3" w:rsidRPr="00C47F4E" w:rsidP="00C47F4E">
      <w:pPr>
        <w:widowControl w:val="0"/>
        <w:suppressAutoHyphens w:val="0"/>
        <w:ind w:right="-2" w:firstLine="567"/>
        <w:jc w:val="both"/>
        <w:rPr>
          <w:sz w:val="27"/>
          <w:szCs w:val="27"/>
          <w:lang w:eastAsia="ru-RU"/>
        </w:rPr>
      </w:pPr>
      <w:r w:rsidRPr="00C47F4E">
        <w:rPr>
          <w:sz w:val="27"/>
          <w:szCs w:val="27"/>
        </w:rPr>
        <w:t xml:space="preserve">   </w:t>
      </w:r>
      <w:r w:rsidRPr="00C47F4E">
        <w:rPr>
          <w:sz w:val="27"/>
          <w:szCs w:val="27"/>
          <w:lang w:eastAsia="ru-RU"/>
        </w:rPr>
        <w:t>На рассмотрение дела об административном правонарушении Соловьев А.В. не явился</w:t>
      </w:r>
      <w:r w:rsidRPr="00C47F4E" w:rsidR="00C35F9A">
        <w:rPr>
          <w:sz w:val="27"/>
          <w:szCs w:val="27"/>
          <w:lang w:eastAsia="ru-RU"/>
        </w:rPr>
        <w:t>, о причинах неявки не сообщил, ходатайств об отложении рассмотрения дела от него не поступало</w:t>
      </w:r>
      <w:r w:rsidRPr="00C47F4E">
        <w:rPr>
          <w:sz w:val="27"/>
          <w:szCs w:val="27"/>
          <w:lang w:eastAsia="ru-RU"/>
        </w:rPr>
        <w:t>.</w:t>
      </w:r>
    </w:p>
    <w:p w:rsidR="00C35F9A" w:rsidRPr="00C47F4E" w:rsidP="00C47F4E">
      <w:pPr>
        <w:widowControl w:val="0"/>
        <w:ind w:right="-2" w:firstLine="567"/>
        <w:jc w:val="both"/>
        <w:rPr>
          <w:bCs/>
          <w:sz w:val="27"/>
          <w:szCs w:val="27"/>
        </w:rPr>
      </w:pPr>
      <w:r w:rsidRPr="00C47F4E">
        <w:rPr>
          <w:bCs/>
          <w:sz w:val="27"/>
          <w:szCs w:val="27"/>
        </w:rPr>
        <w:t xml:space="preserve"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C35F9A" w:rsidRPr="00C47F4E" w:rsidP="00C47F4E">
      <w:pPr>
        <w:widowControl w:val="0"/>
        <w:ind w:right="-2" w:hanging="142"/>
        <w:jc w:val="both"/>
        <w:rPr>
          <w:bCs/>
          <w:sz w:val="27"/>
          <w:szCs w:val="27"/>
        </w:rPr>
      </w:pPr>
      <w:r w:rsidRPr="00C47F4E">
        <w:rPr>
          <w:bCs/>
          <w:sz w:val="27"/>
          <w:szCs w:val="27"/>
        </w:rPr>
        <w:t xml:space="preserve">            Согласно Постановлению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 г., 10 июня 2010 г., 9 февраля 2012 г.19 декабря 2013 г.), в целях соблюдения установленных </w:t>
      </w:r>
      <w:hyperlink r:id="rId4" w:history="1">
        <w:r w:rsidRPr="00C47F4E">
          <w:rPr>
            <w:rStyle w:val="Hyperlink"/>
            <w:bCs/>
            <w:color w:val="auto"/>
            <w:sz w:val="27"/>
            <w:szCs w:val="27"/>
            <w:u w:val="none"/>
          </w:rPr>
          <w:t>статьей 29.6</w:t>
        </w:r>
      </w:hyperlink>
      <w:r w:rsidRPr="00C47F4E">
        <w:rPr>
          <w:bCs/>
          <w:sz w:val="27"/>
          <w:szCs w:val="27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5" w:history="1">
        <w:r w:rsidRPr="00C47F4E">
          <w:rPr>
            <w:rStyle w:val="Hyperlink"/>
            <w:bCs/>
            <w:color w:val="auto"/>
            <w:sz w:val="27"/>
            <w:szCs w:val="27"/>
            <w:u w:val="none"/>
          </w:rPr>
          <w:t>КоАП</w:t>
        </w:r>
      </w:hyperlink>
      <w:r w:rsidRPr="00C47F4E">
        <w:rPr>
          <w:bCs/>
          <w:sz w:val="27"/>
          <w:szCs w:val="27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</w:t>
      </w:r>
      <w:r w:rsidRPr="00C47F4E">
        <w:rPr>
          <w:bCs/>
          <w:sz w:val="27"/>
          <w:szCs w:val="27"/>
        </w:rPr>
        <w:t>извещения адресату).</w:t>
      </w:r>
    </w:p>
    <w:p w:rsidR="00C35F9A" w:rsidRPr="00C47F4E" w:rsidP="00C47F4E">
      <w:pPr>
        <w:widowControl w:val="0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Соловьев А.В. о дате, времени и месте судебного заседания извещен посредством направления телеграмм по адресу, указанному им в протоколе об административном правонарушении. Квартира закрыта, адресат по извещению за телеграммой не является. </w:t>
      </w:r>
    </w:p>
    <w:p w:rsidR="00F468A3" w:rsidRPr="00C47F4E" w:rsidP="00C47F4E">
      <w:pPr>
        <w:widowControl w:val="0"/>
        <w:suppressAutoHyphens w:val="0"/>
        <w:ind w:right="-2" w:firstLine="567"/>
        <w:jc w:val="both"/>
        <w:rPr>
          <w:sz w:val="27"/>
          <w:szCs w:val="27"/>
          <w:lang w:eastAsia="ru-RU"/>
        </w:rPr>
      </w:pPr>
      <w:r w:rsidRPr="00C47F4E">
        <w:rPr>
          <w:sz w:val="27"/>
          <w:szCs w:val="27"/>
          <w:lang w:eastAsia="ru-RU"/>
        </w:rPr>
        <w:t xml:space="preserve">Таким образом, мировой судья, считает надлежащим извещение </w:t>
      </w:r>
      <w:r w:rsidRPr="00C47F4E" w:rsidR="0015507B">
        <w:rPr>
          <w:sz w:val="27"/>
          <w:szCs w:val="27"/>
          <w:lang w:eastAsia="ru-RU"/>
        </w:rPr>
        <w:t>Соловьева А.В</w:t>
      </w:r>
      <w:r w:rsidRPr="00C47F4E">
        <w:rPr>
          <w:sz w:val="27"/>
          <w:szCs w:val="27"/>
          <w:lang w:eastAsia="ru-RU"/>
        </w:rPr>
        <w:t xml:space="preserve">. о месте и времени рассмотрения дела и возможным рассмотреть дело в его отсутствие. </w:t>
      </w:r>
    </w:p>
    <w:p w:rsidR="0015507B" w:rsidRPr="00C47F4E" w:rsidP="00C47F4E">
      <w:pPr>
        <w:widowControl w:val="0"/>
        <w:suppressAutoHyphens w:val="0"/>
        <w:ind w:right="-2" w:firstLine="567"/>
        <w:jc w:val="both"/>
        <w:rPr>
          <w:sz w:val="27"/>
          <w:szCs w:val="27"/>
          <w:lang w:eastAsia="ru-RU"/>
        </w:rPr>
      </w:pPr>
      <w:r w:rsidRPr="00C47F4E">
        <w:rPr>
          <w:sz w:val="27"/>
          <w:szCs w:val="27"/>
          <w:lang w:eastAsia="ru-RU"/>
        </w:rPr>
        <w:t>Защитник Соловьева А.В. – Запевалов А.С. в судебном заседании пояснил, что вину в совершении правонарушения Соловьев А.В. не признает. Также пояснил, что протокол об административном правонарушении от 23.05.2023 составлен раньше времени. Соловьев А.В. был извещен о необходимости явиться в ОГИБДД ОМВД России по г.Нефтеюганску 23.05.2023 к 14-00 для составления протокола об административном правонарушении, тогда как протокол был составлен в 23.05.2023 в 10-00 час. В протокол об административном правонарушении были внесены изменения в части времени составления протокола, полагает, что внесение указанных изменений не допустимо.</w:t>
      </w:r>
    </w:p>
    <w:p w:rsidR="0015507B" w:rsidRPr="00C47F4E" w:rsidP="00C47F4E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 w:bidi="ru-RU"/>
        </w:rPr>
      </w:pPr>
      <w:r w:rsidRPr="00C47F4E">
        <w:rPr>
          <w:rFonts w:ascii="Times New Roman" w:hAnsi="Times New Roman" w:cs="Times New Roman"/>
          <w:sz w:val="27"/>
          <w:szCs w:val="27"/>
          <w:lang w:eastAsia="ru-RU"/>
        </w:rPr>
        <w:t xml:space="preserve">Допрошенный </w:t>
      </w:r>
      <w:r w:rsidRPr="00C47F4E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в качестве свидетеля </w:t>
      </w:r>
      <w:r w:rsidR="004744D4">
        <w:rPr>
          <w:rFonts w:ascii="Times New Roman" w:hAnsi="Times New Roman" w:cs="Times New Roman"/>
          <w:sz w:val="27"/>
          <w:szCs w:val="27"/>
          <w:lang w:eastAsia="ru-RU" w:bidi="ru-RU"/>
        </w:rPr>
        <w:t>ФИО</w:t>
      </w:r>
      <w:r w:rsidRPr="00C47F4E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пояснил, что является инспектором ДПС ГИБДД ОМВД России по г.Нефтеюганску. </w:t>
      </w:r>
      <w:r w:rsidRPr="00C47F4E" w:rsidR="00C35F9A">
        <w:rPr>
          <w:rFonts w:ascii="Times New Roman" w:hAnsi="Times New Roman" w:cs="Times New Roman"/>
          <w:sz w:val="27"/>
          <w:szCs w:val="27"/>
          <w:lang w:eastAsia="ru-RU" w:bidi="ru-RU"/>
        </w:rPr>
        <w:t>Им б</w:t>
      </w:r>
      <w:r w:rsidRPr="00C47F4E">
        <w:rPr>
          <w:rFonts w:ascii="Times New Roman" w:hAnsi="Times New Roman" w:cs="Times New Roman"/>
          <w:sz w:val="27"/>
          <w:szCs w:val="27"/>
          <w:lang w:eastAsia="ru-RU" w:bidi="ru-RU"/>
        </w:rPr>
        <w:t>ыло остановлено т/с под управлением Соловьева А.В., у которого были выявлены признаки опьянения, а именно: нарушение речи, резкое изменение окраски кожных покровов лица. Автомобиль был остановлен в г.Нефтеюганске, на ул.Мамонтовская, 12 мкрн., напротив стр.54.</w:t>
      </w:r>
      <w:r w:rsidRPr="00C47F4E" w:rsidR="00606E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Соловьеву А.В. было предложено пройти освидетельствование на состояние алкогольного опьянения, на что он был согласен, результат освидетельствования был отрицательным. В связи с наличием оснований полагать, что водитель т/с находился в состоянии опьянения и отрицательном результате опьянения, Соловьев А.В. был направлен на медицинское освидетельствование на состояние опьянения, на что он был согласен. При проведении медицинского освидетельствования, результат освидетельствования на состояние алкогольного опьянения был отрицательным. У Соловьева А.В. был отобран биологический материал – моча, согласно справке от 02.05.2023 были обнаружены клинические признаки опьянения, указано, что медицинское освидетельствование будет завершено по получении результатов химико-токсилогического исследования. Соловьеву А.В. было вручено извещение о необходимости явки в ОГИБДД ОМВД России по г.Нефтеюганску 23.05.2023 к 14 часам для составления протокола об административном правонарушении. 23.05.2023 он прибыл в ГИБДД минут за 15 до назначенного времени, Соловьев А.В. не явился, он подождал до 14-00 час., после чего приступил к составлению протокола об административном правонарушении в отсутствие Соловьева А.В., после чего, Соловьеву А.В. была направлена копия протокола об административном правонарушении по месту жительства. 18.07.2023 </w:t>
      </w:r>
      <w:r w:rsidRPr="00C47F4E" w:rsidR="004D294B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в 14-35 час. </w:t>
      </w:r>
      <w:r w:rsidRPr="00C47F4E" w:rsidR="00606EE0">
        <w:rPr>
          <w:rFonts w:ascii="Times New Roman" w:hAnsi="Times New Roman" w:cs="Times New Roman"/>
          <w:sz w:val="27"/>
          <w:szCs w:val="27"/>
          <w:lang w:eastAsia="ru-RU" w:bidi="ru-RU"/>
        </w:rPr>
        <w:t>им были внесены изменения в протокол об административном правонарушении</w:t>
      </w:r>
      <w:r w:rsidRPr="00C47F4E" w:rsidR="004D294B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в части времени составления протокола, поскольку при составлении протокола им ошибочно указано время составления протокола 10-00 час., были внесены исправления на 14-00. Изменения были внесены в отсутствие Соловьева А.В., извещенного надлежащим образом о времени и месте внесения изменений посредством телефонограммы от 08.07.2023. Копия протокола с внесенными изменениями была направлена в адрес Соловьева.  </w:t>
      </w:r>
      <w:r w:rsidRPr="00C47F4E" w:rsidR="004D294B">
        <w:rPr>
          <w:rFonts w:ascii="Times New Roman" w:hAnsi="Times New Roman" w:cs="Times New Roman"/>
          <w:sz w:val="27"/>
          <w:szCs w:val="27"/>
          <w:lang w:eastAsia="ru-RU" w:bidi="ru-RU"/>
        </w:rPr>
        <w:t>06.03.2024 в 14-00 час. им были внесены изменения в графу место управления т/с указано мкрн.12. Изменения были внесены в отсутствие Соловьева А.В., извещенного надлежащим образом о времени и месте внесения изменений посредством телефонограммы и в присутствии защитника Соловьева А.В. - Запевалова А.С. Копия протокола с внесенными изменениями была</w:t>
      </w:r>
      <w:r w:rsidRPr="00C47F4E" w:rsidR="00C35F9A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вручена защитнику и</w:t>
      </w:r>
      <w:r w:rsidRPr="00C47F4E" w:rsidR="004D294B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направлена в адрес Соловьева.  </w:t>
      </w:r>
    </w:p>
    <w:p w:rsidR="00F468A3" w:rsidRPr="00C47F4E" w:rsidP="00C47F4E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C47F4E">
        <w:rPr>
          <w:rFonts w:ascii="Times New Roman" w:hAnsi="Times New Roman" w:cs="Times New Roman"/>
          <w:sz w:val="27"/>
          <w:szCs w:val="27"/>
        </w:rPr>
        <w:t xml:space="preserve">Мировой судья, заслушав защитника </w:t>
      </w:r>
      <w:r w:rsidRPr="00C47F4E" w:rsidR="004D294B">
        <w:rPr>
          <w:rFonts w:ascii="Times New Roman" w:hAnsi="Times New Roman" w:cs="Times New Roman"/>
          <w:sz w:val="27"/>
          <w:szCs w:val="27"/>
        </w:rPr>
        <w:t xml:space="preserve">Соловьева А.В. – </w:t>
      </w:r>
      <w:r w:rsidRPr="00C47F4E" w:rsidR="004D294B">
        <w:rPr>
          <w:rFonts w:ascii="Times New Roman" w:hAnsi="Times New Roman" w:cs="Times New Roman"/>
          <w:sz w:val="27"/>
          <w:szCs w:val="27"/>
        </w:rPr>
        <w:t>Запевалова</w:t>
      </w:r>
      <w:r w:rsidRPr="00C47F4E" w:rsidR="004D294B">
        <w:rPr>
          <w:rFonts w:ascii="Times New Roman" w:hAnsi="Times New Roman" w:cs="Times New Roman"/>
          <w:sz w:val="27"/>
          <w:szCs w:val="27"/>
        </w:rPr>
        <w:t xml:space="preserve"> А.С</w:t>
      </w:r>
      <w:r w:rsidRPr="00C47F4E">
        <w:rPr>
          <w:rFonts w:ascii="Times New Roman" w:hAnsi="Times New Roman" w:cs="Times New Roman"/>
          <w:sz w:val="27"/>
          <w:szCs w:val="27"/>
        </w:rPr>
        <w:t xml:space="preserve">., свидетеля </w:t>
      </w:r>
      <w:r w:rsidR="004744D4">
        <w:rPr>
          <w:rFonts w:ascii="Times New Roman" w:hAnsi="Times New Roman" w:cs="Times New Roman"/>
          <w:sz w:val="27"/>
          <w:szCs w:val="27"/>
        </w:rPr>
        <w:t>ФИО</w:t>
      </w:r>
      <w:r w:rsidRPr="00C47F4E">
        <w:rPr>
          <w:rFonts w:ascii="Times New Roman" w:hAnsi="Times New Roman" w:cs="Times New Roman"/>
          <w:sz w:val="27"/>
          <w:szCs w:val="27"/>
        </w:rPr>
        <w:t>, исследовал следующие доказательства по делу:</w:t>
      </w:r>
    </w:p>
    <w:p w:rsidR="00F468A3" w:rsidRPr="00C47F4E" w:rsidP="00C47F4E">
      <w:pPr>
        <w:pStyle w:val="BodyTextIndent"/>
        <w:ind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- </w:t>
      </w:r>
      <w:r w:rsidRPr="00C47F4E">
        <w:rPr>
          <w:sz w:val="27"/>
          <w:szCs w:val="27"/>
        </w:rPr>
        <w:t xml:space="preserve">протокол об административном правонарушении </w:t>
      </w:r>
      <w:r w:rsidRPr="00C47F4E">
        <w:rPr>
          <w:sz w:val="27"/>
          <w:szCs w:val="27"/>
          <w:lang w:val="ru-RU"/>
        </w:rPr>
        <w:t>86 ХМ 427392 от 23.05.2023</w:t>
      </w:r>
      <w:r w:rsidRPr="00C47F4E">
        <w:rPr>
          <w:sz w:val="27"/>
          <w:szCs w:val="27"/>
        </w:rPr>
        <w:t xml:space="preserve">, согласно </w:t>
      </w:r>
      <w:r w:rsidRPr="00C47F4E">
        <w:rPr>
          <w:sz w:val="27"/>
          <w:szCs w:val="27"/>
          <w:lang w:val="ru-RU"/>
        </w:rPr>
        <w:t xml:space="preserve">которому </w:t>
      </w:r>
      <w:r w:rsidRPr="00C47F4E">
        <w:rPr>
          <w:sz w:val="27"/>
          <w:szCs w:val="27"/>
        </w:rPr>
        <w:t xml:space="preserve">Соловьев А.В. 02 мая 2023 года в 17 час. 07 мин., в г.Нефтеюганске, по ул.Мамонтовская, напротив стр.54, управлял транспортным средством </w:t>
      </w:r>
      <w:r w:rsidR="004744D4">
        <w:rPr>
          <w:sz w:val="27"/>
          <w:szCs w:val="27"/>
          <w:lang w:val="ru-RU"/>
        </w:rPr>
        <w:t>***</w:t>
      </w:r>
      <w:r w:rsidRPr="00C47F4E">
        <w:rPr>
          <w:sz w:val="27"/>
          <w:szCs w:val="27"/>
        </w:rPr>
        <w:t xml:space="preserve">, государственный регистрационный знак </w:t>
      </w:r>
      <w:r w:rsidR="004744D4">
        <w:rPr>
          <w:sz w:val="27"/>
          <w:szCs w:val="27"/>
          <w:lang w:val="ru-RU"/>
        </w:rPr>
        <w:t>***</w:t>
      </w:r>
      <w:r w:rsidRPr="00C47F4E">
        <w:rPr>
          <w:sz w:val="27"/>
          <w:szCs w:val="27"/>
        </w:rPr>
        <w:t>, в состоянии опьянения, при наличии признаков опьянения: изменение окраски кожных покровов лица, если такие действия не содержат уголовно наказуемого деяния, чем нарушил п. 2.7 Правил дорожного движения РФ</w:t>
      </w:r>
      <w:r w:rsidRPr="00C47F4E">
        <w:rPr>
          <w:sz w:val="27"/>
          <w:szCs w:val="27"/>
          <w:lang w:val="ru-RU"/>
        </w:rPr>
        <w:t>. Протокол составлен в отсутствие Соловьева А.В. В протокол внесены изменения 18.07.2023 в 14-35 час. в части времени составления протокола с 10-0</w:t>
      </w:r>
      <w:r w:rsidRPr="00C47F4E" w:rsidR="00C35F9A">
        <w:rPr>
          <w:sz w:val="27"/>
          <w:szCs w:val="27"/>
          <w:lang w:val="ru-RU"/>
        </w:rPr>
        <w:t>0</w:t>
      </w:r>
      <w:r w:rsidRPr="00C47F4E">
        <w:rPr>
          <w:sz w:val="27"/>
          <w:szCs w:val="27"/>
          <w:lang w:val="ru-RU"/>
        </w:rPr>
        <w:t xml:space="preserve"> час. на 14-00 час. в отсутствие Соловьева А.В., извещенного о времени и месте внесения изменений. Кроме того, 06.03.2024 в протокол внесены изменения в место управления т/с, </w:t>
      </w:r>
      <w:r w:rsidRPr="00C47F4E" w:rsidR="00002534">
        <w:rPr>
          <w:sz w:val="27"/>
          <w:szCs w:val="27"/>
          <w:lang w:val="ru-RU"/>
        </w:rPr>
        <w:t>указано мкрн.12, изменения внесены в отсутствие Соловьева А.В., извещенного о времени и месте внесения изменений, в присутствии защитника Запевалова А.С.;</w:t>
      </w:r>
    </w:p>
    <w:p w:rsidR="00002534" w:rsidRPr="00C47F4E" w:rsidP="00C47F4E">
      <w:pPr>
        <w:pStyle w:val="BodyTextIndent"/>
        <w:ind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>- сопроводительное письмо о направлении в адрес Соловьева А.В. копии протокола об административном правонарушении по ч.1 ст.12.8 КоАП РФ;</w:t>
      </w:r>
    </w:p>
    <w:p w:rsidR="00002534" w:rsidRPr="00C47F4E" w:rsidP="00C47F4E">
      <w:pPr>
        <w:pStyle w:val="BodyTextIndent"/>
        <w:ind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- </w:t>
      </w:r>
      <w:r w:rsidRPr="00C47F4E" w:rsidR="00F468A3">
        <w:rPr>
          <w:sz w:val="27"/>
          <w:szCs w:val="27"/>
          <w:lang w:val="ru-RU"/>
        </w:rPr>
        <w:t xml:space="preserve">извещение </w:t>
      </w:r>
      <w:r w:rsidRPr="00C47F4E">
        <w:rPr>
          <w:sz w:val="27"/>
          <w:szCs w:val="27"/>
          <w:lang w:val="ru-RU"/>
        </w:rPr>
        <w:t>Соловьева А.В. о необходимости явки 23.05.2023 в каб.214 ГИБДД ОМВД России по г.Нефтеюганску</w:t>
      </w:r>
      <w:r w:rsidRPr="00C47F4E" w:rsidR="00F468A3">
        <w:rPr>
          <w:sz w:val="27"/>
          <w:szCs w:val="27"/>
          <w:lang w:val="ru-RU"/>
        </w:rPr>
        <w:t xml:space="preserve"> </w:t>
      </w:r>
      <w:r w:rsidRPr="00C47F4E">
        <w:rPr>
          <w:sz w:val="27"/>
          <w:szCs w:val="27"/>
          <w:lang w:val="ru-RU"/>
        </w:rPr>
        <w:t>в 14 час. в качестве лица, в отношении которого ведется производство по делу об административном правонарушении. Извещение вручено Соловьеву А.В. лично, о чем имеется его подпись;</w:t>
      </w:r>
    </w:p>
    <w:p w:rsidR="00F468A3" w:rsidRPr="00C47F4E" w:rsidP="00C47F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86 АК 540454 от 02.05.2023, составленный с применением видеозаписи, о чем имеется отметка в протоколе, из которого следует, что Соловьев А.В. отстранен от управления транспортным средством </w:t>
      </w:r>
      <w:r w:rsidR="004744D4">
        <w:rPr>
          <w:rFonts w:ascii="Times New Roman" w:hAnsi="Times New Roman" w:cs="Times New Roman"/>
          <w:sz w:val="27"/>
          <w:szCs w:val="27"/>
        </w:rPr>
        <w:t>***</w:t>
      </w:r>
      <w:r w:rsidRPr="00C47F4E">
        <w:rPr>
          <w:rFonts w:ascii="Times New Roman" w:hAnsi="Times New Roman" w:cs="Times New Roman"/>
          <w:sz w:val="27"/>
          <w:szCs w:val="27"/>
        </w:rPr>
        <w:t xml:space="preserve">, государственный регистрационный знак </w:t>
      </w:r>
      <w:r w:rsidR="004744D4">
        <w:rPr>
          <w:rFonts w:ascii="Times New Roman" w:hAnsi="Times New Roman" w:cs="Times New Roman"/>
          <w:sz w:val="27"/>
          <w:szCs w:val="27"/>
        </w:rPr>
        <w:t>***</w:t>
      </w:r>
      <w:r w:rsidRPr="00C47F4E">
        <w:rPr>
          <w:rFonts w:ascii="Times New Roman" w:hAnsi="Times New Roman" w:cs="Times New Roman"/>
          <w:sz w:val="27"/>
          <w:szCs w:val="27"/>
        </w:rPr>
        <w:t xml:space="preserve">. Основанием для отстранения от управления транспортным средством послужило наличие признаков опьянения: нарушение речи, изменение окраски кожных покровов лица. Соловьев А.В. отказался от подписи в протоколе, о чем имеется отметка; 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- </w:t>
      </w:r>
      <w:r w:rsidRPr="00C47F4E">
        <w:rPr>
          <w:sz w:val="27"/>
          <w:szCs w:val="27"/>
        </w:rPr>
        <w:t xml:space="preserve">акт освидетельствования на состояние алкогольного опьянения 86 </w:t>
      </w:r>
      <w:r w:rsidRPr="00C47F4E">
        <w:rPr>
          <w:sz w:val="27"/>
          <w:szCs w:val="27"/>
          <w:lang w:val="ru-RU"/>
        </w:rPr>
        <w:t>ГП №</w:t>
      </w:r>
      <w:r w:rsidRPr="00C47F4E" w:rsidR="00765441">
        <w:rPr>
          <w:sz w:val="27"/>
          <w:szCs w:val="27"/>
          <w:lang w:val="ru-RU"/>
        </w:rPr>
        <w:t>018377</w:t>
      </w:r>
      <w:r w:rsidRPr="00C47F4E">
        <w:rPr>
          <w:sz w:val="27"/>
          <w:szCs w:val="27"/>
          <w:lang w:val="ru-RU"/>
        </w:rPr>
        <w:t xml:space="preserve"> от </w:t>
      </w:r>
      <w:r w:rsidRPr="00C47F4E" w:rsidR="00765441">
        <w:rPr>
          <w:sz w:val="27"/>
          <w:szCs w:val="27"/>
          <w:lang w:val="ru-RU"/>
        </w:rPr>
        <w:t>02</w:t>
      </w:r>
      <w:r w:rsidRPr="00C47F4E">
        <w:rPr>
          <w:sz w:val="27"/>
          <w:szCs w:val="27"/>
          <w:lang w:val="ru-RU"/>
        </w:rPr>
        <w:t>.05.2023</w:t>
      </w:r>
      <w:r w:rsidRPr="00C47F4E">
        <w:rPr>
          <w:sz w:val="27"/>
          <w:szCs w:val="27"/>
        </w:rPr>
        <w:t xml:space="preserve">, </w:t>
      </w:r>
      <w:r w:rsidRPr="00C47F4E">
        <w:rPr>
          <w:sz w:val="27"/>
          <w:szCs w:val="27"/>
          <w:lang w:val="ru-RU"/>
        </w:rPr>
        <w:t xml:space="preserve">составленный с применением видеозаписи, </w:t>
      </w:r>
      <w:r w:rsidRPr="00C47F4E">
        <w:rPr>
          <w:sz w:val="27"/>
          <w:szCs w:val="27"/>
        </w:rPr>
        <w:t xml:space="preserve">согласно которому ввиду наличия у </w:t>
      </w:r>
      <w:r w:rsidRPr="00C47F4E" w:rsidR="00765441">
        <w:rPr>
          <w:sz w:val="27"/>
          <w:szCs w:val="27"/>
          <w:lang w:val="ru-RU"/>
        </w:rPr>
        <w:t>Соловьева А.В</w:t>
      </w:r>
      <w:r w:rsidRPr="00C47F4E">
        <w:rPr>
          <w:sz w:val="27"/>
          <w:szCs w:val="27"/>
        </w:rPr>
        <w:t xml:space="preserve">. признаков опьянения: </w:t>
      </w:r>
      <w:r w:rsidRPr="00C47F4E">
        <w:rPr>
          <w:rFonts w:eastAsia="Arial Unicode MS"/>
          <w:bCs/>
          <w:sz w:val="27"/>
          <w:szCs w:val="27"/>
        </w:rPr>
        <w:t>изменение окраски кожных покровов лица</w:t>
      </w:r>
      <w:r w:rsidRPr="00C47F4E">
        <w:rPr>
          <w:sz w:val="27"/>
          <w:szCs w:val="27"/>
        </w:rPr>
        <w:t xml:space="preserve">, ему было предложено пройти освидетельствование на состояние алкогольного опьянения с применением технического средства измерения </w:t>
      </w:r>
      <w:r w:rsidRPr="00C47F4E" w:rsidR="00765441">
        <w:rPr>
          <w:sz w:val="27"/>
          <w:szCs w:val="27"/>
          <w:lang w:val="en-US"/>
        </w:rPr>
        <w:t>Alcotest</w:t>
      </w:r>
      <w:r w:rsidRPr="00C47F4E">
        <w:rPr>
          <w:sz w:val="27"/>
          <w:szCs w:val="27"/>
        </w:rPr>
        <w:t xml:space="preserve">, заводской номер прибора </w:t>
      </w:r>
      <w:r w:rsidRPr="00C47F4E" w:rsidR="00765441">
        <w:rPr>
          <w:sz w:val="27"/>
          <w:szCs w:val="27"/>
          <w:lang w:val="en-US"/>
        </w:rPr>
        <w:t>ARBB</w:t>
      </w:r>
      <w:r w:rsidRPr="00C47F4E" w:rsidR="00765441">
        <w:rPr>
          <w:sz w:val="27"/>
          <w:szCs w:val="27"/>
          <w:lang w:val="ru-RU"/>
        </w:rPr>
        <w:t>-0081</w:t>
      </w:r>
      <w:r w:rsidRPr="00C47F4E">
        <w:rPr>
          <w:sz w:val="27"/>
          <w:szCs w:val="27"/>
        </w:rPr>
        <w:t xml:space="preserve">, поверка прибора до </w:t>
      </w:r>
      <w:r w:rsidRPr="00C47F4E" w:rsidR="00765441">
        <w:rPr>
          <w:sz w:val="27"/>
          <w:szCs w:val="27"/>
          <w:lang w:val="ru-RU"/>
        </w:rPr>
        <w:t>26.10.2023</w:t>
      </w:r>
      <w:r w:rsidRPr="00C47F4E">
        <w:rPr>
          <w:sz w:val="27"/>
          <w:szCs w:val="27"/>
        </w:rPr>
        <w:t>, показания прибора составили 0,00</w:t>
      </w:r>
      <w:r w:rsidRPr="00C47F4E">
        <w:rPr>
          <w:sz w:val="27"/>
          <w:szCs w:val="27"/>
          <w:lang w:val="ru-RU"/>
        </w:rPr>
        <w:t>0</w:t>
      </w:r>
      <w:r w:rsidRPr="00C47F4E">
        <w:rPr>
          <w:sz w:val="27"/>
          <w:szCs w:val="27"/>
        </w:rPr>
        <w:t xml:space="preserve"> мг/л выдыхаемого воздуха. </w:t>
      </w:r>
      <w:r w:rsidRPr="00C47F4E" w:rsidR="00765441">
        <w:rPr>
          <w:sz w:val="27"/>
          <w:szCs w:val="27"/>
          <w:lang w:val="ru-RU"/>
        </w:rPr>
        <w:t>Соловьев А.В, от подписи в акте отказался, о чем имеется отметка</w:t>
      </w:r>
      <w:r w:rsidRPr="00C47F4E">
        <w:rPr>
          <w:sz w:val="27"/>
          <w:szCs w:val="27"/>
        </w:rPr>
        <w:t xml:space="preserve">. Бумажный носитель с записью результатов освидетельствования 0,000 мг/л, подписанный инспектором ГИБДД, </w:t>
      </w:r>
      <w:r w:rsidRPr="00C47F4E" w:rsidR="00765441">
        <w:rPr>
          <w:sz w:val="27"/>
          <w:szCs w:val="27"/>
          <w:lang w:val="ru-RU"/>
        </w:rPr>
        <w:t>Соловьев А.В. от подписи отказался, о чем имеется отметка;</w:t>
      </w:r>
    </w:p>
    <w:p w:rsidR="00F468A3" w:rsidRPr="00C47F4E" w:rsidP="00C47F4E">
      <w:pPr>
        <w:pStyle w:val="BodyTextIndent"/>
        <w:ind w:right="27"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- свидетельство о поверке № С-ВЯ/27-10-2022/198032997 средства измерения </w:t>
      </w:r>
      <w:r w:rsidRPr="00C47F4E">
        <w:rPr>
          <w:sz w:val="27"/>
          <w:szCs w:val="27"/>
          <w:lang w:val="en-US"/>
        </w:rPr>
        <w:t>Alcotest</w:t>
      </w:r>
      <w:r w:rsidRPr="00C47F4E">
        <w:rPr>
          <w:sz w:val="27"/>
          <w:szCs w:val="27"/>
          <w:lang w:val="ru-RU"/>
        </w:rPr>
        <w:t xml:space="preserve">, заводской номер прибора </w:t>
      </w:r>
      <w:r w:rsidRPr="00C47F4E">
        <w:rPr>
          <w:sz w:val="27"/>
          <w:szCs w:val="27"/>
          <w:lang w:val="en-US"/>
        </w:rPr>
        <w:t>ARBB</w:t>
      </w:r>
      <w:r w:rsidRPr="00C47F4E">
        <w:rPr>
          <w:sz w:val="27"/>
          <w:szCs w:val="27"/>
          <w:lang w:val="ru-RU"/>
        </w:rPr>
        <w:t>-0081, действительно до 26.10.2023;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>- протокол о направлении на медицинское освидетельствование на состояние опьянения 86 ДН № 006202 от 02.05.2023, согласно которому</w:t>
      </w:r>
      <w:r w:rsidRPr="00C47F4E">
        <w:rPr>
          <w:sz w:val="27"/>
          <w:szCs w:val="27"/>
        </w:rPr>
        <w:t xml:space="preserve"> </w:t>
      </w:r>
      <w:r w:rsidRPr="00C47F4E">
        <w:rPr>
          <w:sz w:val="27"/>
          <w:szCs w:val="27"/>
          <w:lang w:val="ru-RU"/>
        </w:rPr>
        <w:t>при наличии признаков опьянения: нарушение речи, резкое изменение кожных покровов лица, в связи с 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Соловьев А.В. направлен для прохождения медицинского освидетельствования на состояние опьянения в медицинское учреждение. В протоколе указано, что Соловьев А.В, от подписи отказался, устно согласие подтвердил;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- справку к акту медицинского освидетельствования на состояние опьянения (алкогольного, наркотического или иного токсического) от 02.05.2023 № 002271, согласно которой у Соловьева А.В., 1991 года рождения, по результатам медицинского освидетельствования на состояние опьянения обнаружены клинические признаки опьянения. Медицинское освидетельствование будет завершено по получении результатов химико-токсикологического исследования биологического объекта (моча), взятого у освидетельствуемого; </w:t>
      </w:r>
    </w:p>
    <w:p w:rsidR="00765441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- </w:t>
      </w:r>
      <w:r w:rsidRPr="00C47F4E" w:rsidR="00F468A3">
        <w:rPr>
          <w:sz w:val="27"/>
          <w:szCs w:val="27"/>
          <w:lang w:val="ru-RU"/>
        </w:rPr>
        <w:t xml:space="preserve">акт медицинского освидетельствования на состояние опьянения (алкогольного, наркотического или иного токсического) № </w:t>
      </w:r>
      <w:r w:rsidRPr="00C47F4E">
        <w:rPr>
          <w:sz w:val="27"/>
          <w:szCs w:val="27"/>
          <w:lang w:val="ru-RU"/>
        </w:rPr>
        <w:t>002271</w:t>
      </w:r>
      <w:r w:rsidRPr="00C47F4E" w:rsidR="00F468A3">
        <w:rPr>
          <w:sz w:val="27"/>
          <w:szCs w:val="27"/>
          <w:lang w:val="ru-RU"/>
        </w:rPr>
        <w:t>, согласно которому</w:t>
      </w:r>
      <w:r w:rsidRPr="00C47F4E">
        <w:rPr>
          <w:sz w:val="27"/>
          <w:szCs w:val="27"/>
          <w:lang w:val="ru-RU"/>
        </w:rPr>
        <w:t xml:space="preserve"> при освидетельствовании с использованием технического средства измерения </w:t>
      </w:r>
      <w:r w:rsidRPr="00C47F4E">
        <w:rPr>
          <w:sz w:val="27"/>
          <w:szCs w:val="27"/>
          <w:lang w:val="en-US"/>
        </w:rPr>
        <w:t>Drager</w:t>
      </w:r>
      <w:r w:rsidRPr="00C47F4E">
        <w:rPr>
          <w:sz w:val="27"/>
          <w:szCs w:val="27"/>
          <w:lang w:val="ru-RU"/>
        </w:rPr>
        <w:t xml:space="preserve"> </w:t>
      </w:r>
      <w:r w:rsidRPr="00C47F4E">
        <w:rPr>
          <w:sz w:val="27"/>
          <w:szCs w:val="27"/>
          <w:lang w:val="en-US"/>
        </w:rPr>
        <w:t>Alcotest</w:t>
      </w:r>
      <w:r w:rsidRPr="00C47F4E">
        <w:rPr>
          <w:sz w:val="27"/>
          <w:szCs w:val="27"/>
          <w:lang w:val="ru-RU"/>
        </w:rPr>
        <w:t xml:space="preserve"> 6820, заводской номер </w:t>
      </w:r>
      <w:r w:rsidRPr="00C47F4E" w:rsidR="00BE0EC8">
        <w:rPr>
          <w:sz w:val="27"/>
          <w:szCs w:val="27"/>
          <w:lang w:val="en-US"/>
        </w:rPr>
        <w:t>ARND</w:t>
      </w:r>
      <w:r w:rsidRPr="00C47F4E" w:rsidR="00BE0EC8">
        <w:rPr>
          <w:sz w:val="27"/>
          <w:szCs w:val="27"/>
          <w:lang w:val="ru-RU"/>
        </w:rPr>
        <w:t>-0436, 02.05.2</w:t>
      </w:r>
      <w:r w:rsidRPr="00C47F4E" w:rsidR="00F0787E">
        <w:rPr>
          <w:sz w:val="27"/>
          <w:szCs w:val="27"/>
          <w:lang w:val="ru-RU"/>
        </w:rPr>
        <w:t>0</w:t>
      </w:r>
      <w:r w:rsidRPr="00C47F4E" w:rsidR="00BE0EC8">
        <w:rPr>
          <w:sz w:val="27"/>
          <w:szCs w:val="27"/>
          <w:lang w:val="ru-RU"/>
        </w:rPr>
        <w:t xml:space="preserve">23 в 19-25 час. результат освидетельствования составил 0,01 мг/л выдыхаемого воздуха. В 19-38 у освидетельствуемого отобран биологический объект. Результаты химико-токсикологических исследований биологических объектов предварительное исследование иммунохимическим методом – психоактивные вещества обнаружены: каннабиноиды &gt;25нг/мг, Метаболит этанола </w:t>
      </w:r>
      <w:r w:rsidRPr="00C47F4E" w:rsidR="00BE0EC8">
        <w:rPr>
          <w:sz w:val="27"/>
          <w:szCs w:val="27"/>
          <w:lang w:val="en-US"/>
        </w:rPr>
        <w:t>ETG</w:t>
      </w:r>
      <w:r w:rsidRPr="00C47F4E" w:rsidR="00BE0EC8">
        <w:rPr>
          <w:sz w:val="27"/>
          <w:szCs w:val="27"/>
          <w:lang w:val="ru-RU"/>
        </w:rPr>
        <w:t>&gt;500 нг/мг. Подтверждающее исследование клинико-диагностическая лаборатория БУ «СКПНБ», номер справки 1958, обнаружены тетрагидроканнабинол. Установлено состояние опьянения 05.05.2023;</w:t>
      </w:r>
    </w:p>
    <w:p w:rsidR="00BE0EC8" w:rsidRPr="00C47F4E" w:rsidP="00C47F4E">
      <w:pPr>
        <w:shd w:val="clear" w:color="auto" w:fill="FFFFFF"/>
        <w:tabs>
          <w:tab w:val="left" w:pos="854"/>
        </w:tabs>
        <w:ind w:right="14" w:firstLine="426"/>
        <w:contextualSpacing/>
        <w:jc w:val="both"/>
        <w:rPr>
          <w:rFonts w:eastAsia="Arial Unicode MS"/>
          <w:sz w:val="27"/>
          <w:szCs w:val="27"/>
          <w:lang w:eastAsia="ru-RU"/>
        </w:rPr>
      </w:pPr>
      <w:r w:rsidRPr="00C47F4E">
        <w:rPr>
          <w:sz w:val="27"/>
          <w:szCs w:val="27"/>
        </w:rPr>
        <w:t xml:space="preserve">- </w:t>
      </w:r>
      <w:r w:rsidRPr="00C47F4E">
        <w:rPr>
          <w:rFonts w:eastAsia="Arial Unicode MS"/>
          <w:sz w:val="27"/>
          <w:szCs w:val="27"/>
        </w:rPr>
        <w:t>карточку операции с ВУ, согласно которой срок действия водительского удостоверения на имя Соловьева А.В. до 17.03.2030;</w:t>
      </w:r>
    </w:p>
    <w:p w:rsidR="00BE0EC8" w:rsidRPr="00C47F4E" w:rsidP="00C47F4E">
      <w:pPr>
        <w:shd w:val="clear" w:color="auto" w:fill="FFFFFF"/>
        <w:tabs>
          <w:tab w:val="left" w:pos="854"/>
        </w:tabs>
        <w:ind w:right="14" w:firstLine="426"/>
        <w:contextualSpacing/>
        <w:jc w:val="both"/>
        <w:rPr>
          <w:rFonts w:eastAsia="Arial Unicode MS"/>
          <w:sz w:val="27"/>
          <w:szCs w:val="27"/>
          <w:lang w:eastAsia="ru-RU"/>
        </w:rPr>
      </w:pPr>
      <w:r w:rsidRPr="00C47F4E">
        <w:rPr>
          <w:rFonts w:eastAsia="Arial Unicode MS"/>
          <w:sz w:val="27"/>
          <w:szCs w:val="27"/>
        </w:rPr>
        <w:t>- реестр административных правонарушений, из которого следует, что Соловьев А.В. неоднократно привлекался к административной ответственности за совершение правонарушений, предусмотренных Гл.12 КоАП РФ;</w:t>
      </w:r>
    </w:p>
    <w:p w:rsidR="00F468A3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 xml:space="preserve">- требования ИЦ УМВД России г.Москва и по ХМАО-Югре на Соловьева А.В., согласно которым ИЦ сведениями о наличии судимости неснятой и непогашенной по ст. 264 УК РФ, не располагает; </w:t>
      </w:r>
    </w:p>
    <w:p w:rsidR="00BE0EC8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телефонограмму в адрес Соловьева А.В. от 08.07.2023 о необходимости явки к ГИБДД ОМВД России по г.Нефтеюганску 18.07.2023 в 14-00 час. для внесения изменений в протокол об административном правонарушении по ч.1 ст.12.8 КоАП РФ;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сопроводительное письмо о направлении в адрес Соловьева А.В. копии протокола об административном правонарушении 86 ХМ 427392 от 23.05.2023 с внесенными изменениями;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отчет об отслеживании почтового отправления;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заявление на розыск почтового отправления, направленного Соловьеву А.В.;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извещение Соловьеву А.В.</w:t>
      </w:r>
      <w:r w:rsidRPr="00C47F4E" w:rsidR="00321648">
        <w:rPr>
          <w:rFonts w:ascii="Times New Roman" w:hAnsi="Times New Roman" w:cs="Times New Roman"/>
          <w:sz w:val="27"/>
          <w:szCs w:val="27"/>
        </w:rPr>
        <w:t xml:space="preserve"> </w:t>
      </w:r>
      <w:r w:rsidRPr="00C47F4E">
        <w:rPr>
          <w:rFonts w:ascii="Times New Roman" w:hAnsi="Times New Roman" w:cs="Times New Roman"/>
          <w:sz w:val="27"/>
          <w:szCs w:val="27"/>
        </w:rPr>
        <w:t xml:space="preserve">о необходимости явки в ГИБДД ОМВД России по г.Нефтеюганску 06.03.2024 в 14-00 час. для внесения изменений в протокол об </w:t>
      </w:r>
      <w:r w:rsidRPr="00C47F4E">
        <w:rPr>
          <w:rFonts w:ascii="Times New Roman" w:hAnsi="Times New Roman" w:cs="Times New Roman"/>
          <w:sz w:val="27"/>
          <w:szCs w:val="27"/>
        </w:rPr>
        <w:t>административном правонарушении по ч.1 ст.12.8 КоАП РФ;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почтовую квитанцию о направлении почтового отправления в адрес Соловьева А.В. от 02.02.2024;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отчет об отслеживании почтового отправления;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сопроводительное письмо о направлении в адрес Соловьева А.В. копии протокола об административном правонарушении 86ХМ427392 от 23.05.2023 по ч.1 ст.12.8 КоАП РФ</w:t>
      </w:r>
      <w:r w:rsidRPr="00C47F4E" w:rsidR="00321648">
        <w:rPr>
          <w:rFonts w:ascii="Times New Roman" w:hAnsi="Times New Roman" w:cs="Times New Roman"/>
          <w:sz w:val="27"/>
          <w:szCs w:val="27"/>
        </w:rPr>
        <w:t xml:space="preserve"> с внесенными изменениями</w:t>
      </w:r>
      <w:r w:rsidRPr="00C47F4E">
        <w:rPr>
          <w:rFonts w:ascii="Times New Roman" w:hAnsi="Times New Roman" w:cs="Times New Roman"/>
          <w:sz w:val="27"/>
          <w:szCs w:val="27"/>
        </w:rPr>
        <w:t>;</w:t>
      </w:r>
    </w:p>
    <w:p w:rsidR="00B72EE6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>- почтовую квитанцию о направлении почтового отправления в адрес Соловьева А.В. от 13.03.2024.</w:t>
      </w:r>
    </w:p>
    <w:p w:rsidR="00F468A3" w:rsidRPr="00C47F4E" w:rsidP="00C47F4E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  <w:lang w:eastAsia="ru-RU" w:bidi="ru-RU"/>
        </w:rPr>
        <w:t>- видеофиксацию</w:t>
      </w:r>
      <w:r w:rsidRPr="00C47F4E">
        <w:rPr>
          <w:rFonts w:ascii="Times New Roman" w:hAnsi="Times New Roman" w:cs="Times New Roman"/>
          <w:sz w:val="27"/>
          <w:szCs w:val="27"/>
        </w:rPr>
        <w:t xml:space="preserve"> процедуры остановки транспортного средства под управлением </w:t>
      </w:r>
      <w:r w:rsidRPr="00C47F4E" w:rsidR="00B72EE6">
        <w:rPr>
          <w:rFonts w:ascii="Times New Roman" w:hAnsi="Times New Roman" w:cs="Times New Roman"/>
          <w:sz w:val="27"/>
          <w:szCs w:val="27"/>
        </w:rPr>
        <w:t>Соловьева А.В</w:t>
      </w:r>
      <w:r w:rsidRPr="00C47F4E">
        <w:rPr>
          <w:rFonts w:ascii="Times New Roman" w:hAnsi="Times New Roman" w:cs="Times New Roman"/>
          <w:sz w:val="27"/>
          <w:szCs w:val="27"/>
        </w:rPr>
        <w:t xml:space="preserve">., процедуры отстранения </w:t>
      </w:r>
      <w:r w:rsidRPr="00C47F4E" w:rsidR="00B72EE6">
        <w:rPr>
          <w:rFonts w:ascii="Times New Roman" w:hAnsi="Times New Roman" w:cs="Times New Roman"/>
          <w:sz w:val="27"/>
          <w:szCs w:val="27"/>
        </w:rPr>
        <w:t xml:space="preserve">Соловьева А.В. </w:t>
      </w:r>
      <w:r w:rsidRPr="00C47F4E">
        <w:rPr>
          <w:rFonts w:ascii="Times New Roman" w:hAnsi="Times New Roman" w:cs="Times New Roman"/>
          <w:sz w:val="27"/>
          <w:szCs w:val="27"/>
        </w:rPr>
        <w:t xml:space="preserve">от управления транспортным средством, копия протокола об отстранении от управления транспортным средством была вручена. </w:t>
      </w:r>
      <w:r w:rsidR="00C47F4E">
        <w:rPr>
          <w:rFonts w:ascii="Times New Roman" w:hAnsi="Times New Roman" w:cs="Times New Roman"/>
          <w:sz w:val="27"/>
          <w:szCs w:val="27"/>
        </w:rPr>
        <w:t xml:space="preserve">Согласно видеозаписи, т/с под управлением Соловьева А.В, остановлено на ул.Мамонтовская, мкрн.12, напротив стр.54. </w:t>
      </w:r>
      <w:r w:rsidRPr="00C47F4E">
        <w:rPr>
          <w:rFonts w:ascii="Times New Roman" w:hAnsi="Times New Roman" w:cs="Times New Roman"/>
          <w:sz w:val="27"/>
          <w:szCs w:val="27"/>
        </w:rPr>
        <w:t xml:space="preserve">Из видеозаписи следует, что </w:t>
      </w:r>
      <w:r w:rsidRPr="00C47F4E" w:rsidR="00B72EE6">
        <w:rPr>
          <w:rFonts w:ascii="Times New Roman" w:hAnsi="Times New Roman" w:cs="Times New Roman"/>
          <w:sz w:val="27"/>
          <w:szCs w:val="27"/>
        </w:rPr>
        <w:t>Соловьеву А.В.</w:t>
      </w:r>
      <w:r w:rsidRPr="00C47F4E">
        <w:rPr>
          <w:rFonts w:ascii="Times New Roman" w:hAnsi="Times New Roman" w:cs="Times New Roman"/>
          <w:sz w:val="27"/>
          <w:szCs w:val="27"/>
        </w:rPr>
        <w:t xml:space="preserve"> было предложено пройти освидетельствование на состояние алкогольного опьянения, на что он был согласен. Перед проведением освидетельствования </w:t>
      </w:r>
      <w:r w:rsidRPr="00C47F4E" w:rsidR="00B72EE6">
        <w:rPr>
          <w:rFonts w:ascii="Times New Roman" w:hAnsi="Times New Roman" w:cs="Times New Roman"/>
          <w:sz w:val="27"/>
          <w:szCs w:val="27"/>
        </w:rPr>
        <w:t>Соловьеву А.В.</w:t>
      </w:r>
      <w:r w:rsidRPr="00C47F4E">
        <w:rPr>
          <w:rFonts w:ascii="Times New Roman" w:hAnsi="Times New Roman" w:cs="Times New Roman"/>
          <w:sz w:val="27"/>
          <w:szCs w:val="27"/>
        </w:rPr>
        <w:t xml:space="preserve"> было предъявлено </w:t>
      </w:r>
      <w:r w:rsidRPr="00C47F4E" w:rsidR="00B72EE6">
        <w:rPr>
          <w:rFonts w:ascii="Times New Roman" w:hAnsi="Times New Roman" w:cs="Times New Roman"/>
          <w:sz w:val="27"/>
          <w:szCs w:val="27"/>
        </w:rPr>
        <w:t xml:space="preserve">свидетельство о поверке прибора, </w:t>
      </w:r>
      <w:r w:rsidRPr="00C47F4E">
        <w:rPr>
          <w:rFonts w:ascii="Times New Roman" w:hAnsi="Times New Roman" w:cs="Times New Roman"/>
          <w:sz w:val="27"/>
          <w:szCs w:val="27"/>
        </w:rPr>
        <w:t>указано, что поверка прибора до 26.10.2023, также был предъявлен прибор, Соловьевым А.В. был сверен заводской номер прибора и свидетельство о поверке, дата поверки.</w:t>
      </w:r>
      <w:r w:rsidRPr="00C47F4E" w:rsidR="007C3632">
        <w:rPr>
          <w:rFonts w:ascii="Times New Roman" w:hAnsi="Times New Roman" w:cs="Times New Roman"/>
          <w:sz w:val="27"/>
          <w:szCs w:val="27"/>
        </w:rPr>
        <w:t xml:space="preserve"> Соловьеву А.В. указано, что ему ранее были разъяснены процессуальные права и ст.51 Конституции РФ, что им не оспаривалось.</w:t>
      </w:r>
      <w:r w:rsidRPr="00C47F4E">
        <w:rPr>
          <w:rFonts w:ascii="Times New Roman" w:hAnsi="Times New Roman" w:cs="Times New Roman"/>
          <w:sz w:val="27"/>
          <w:szCs w:val="27"/>
        </w:rPr>
        <w:t xml:space="preserve"> </w:t>
      </w:r>
      <w:r w:rsidRPr="00C47F4E" w:rsidR="00B72EE6">
        <w:rPr>
          <w:rFonts w:ascii="Times New Roman" w:hAnsi="Times New Roman" w:cs="Times New Roman"/>
          <w:sz w:val="27"/>
          <w:szCs w:val="27"/>
        </w:rPr>
        <w:t>Соловьеву</w:t>
      </w:r>
      <w:r w:rsidRPr="00C47F4E">
        <w:rPr>
          <w:rFonts w:ascii="Times New Roman" w:hAnsi="Times New Roman" w:cs="Times New Roman"/>
          <w:sz w:val="27"/>
          <w:szCs w:val="27"/>
        </w:rPr>
        <w:t xml:space="preserve"> </w:t>
      </w:r>
      <w:r w:rsidRPr="00C47F4E" w:rsidR="00B72EE6">
        <w:rPr>
          <w:rFonts w:ascii="Times New Roman" w:hAnsi="Times New Roman" w:cs="Times New Roman"/>
          <w:sz w:val="27"/>
          <w:szCs w:val="27"/>
        </w:rPr>
        <w:t>А.В.</w:t>
      </w:r>
      <w:r w:rsidRPr="00C47F4E">
        <w:rPr>
          <w:rFonts w:ascii="Times New Roman" w:hAnsi="Times New Roman" w:cs="Times New Roman"/>
          <w:sz w:val="27"/>
          <w:szCs w:val="27"/>
        </w:rPr>
        <w:t xml:space="preserve"> предоставлен одноразовый мундштук, им была проверена целостность упаковки, которую он собственноручно вскрыл. Результат освидетельствования на состояние алкогольного опьянения составил 0,000 мг/л, с результатом освидетельствования </w:t>
      </w:r>
      <w:r w:rsidRPr="00C47F4E" w:rsidR="00B72EE6">
        <w:rPr>
          <w:rFonts w:ascii="Times New Roman" w:hAnsi="Times New Roman" w:cs="Times New Roman"/>
          <w:sz w:val="27"/>
          <w:szCs w:val="27"/>
        </w:rPr>
        <w:t>Соловьев А.В.</w:t>
      </w:r>
      <w:r w:rsidRPr="00C47F4E">
        <w:rPr>
          <w:rFonts w:ascii="Times New Roman" w:hAnsi="Times New Roman" w:cs="Times New Roman"/>
          <w:sz w:val="27"/>
          <w:szCs w:val="27"/>
        </w:rPr>
        <w:t xml:space="preserve"> был согласен, от подписи в акте отказался. В связи с 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опьянения, </w:t>
      </w:r>
      <w:r w:rsidRPr="00C47F4E" w:rsidR="00B72EE6">
        <w:rPr>
          <w:rFonts w:ascii="Times New Roman" w:hAnsi="Times New Roman" w:cs="Times New Roman"/>
          <w:sz w:val="27"/>
          <w:szCs w:val="27"/>
        </w:rPr>
        <w:t>Соловьев А.В.</w:t>
      </w:r>
      <w:r w:rsidRPr="00C47F4E">
        <w:rPr>
          <w:rFonts w:ascii="Times New Roman" w:hAnsi="Times New Roman" w:cs="Times New Roman"/>
          <w:sz w:val="27"/>
          <w:szCs w:val="27"/>
        </w:rPr>
        <w:t xml:space="preserve"> направлен для прохождения медицинского освидетельствования на состояние опьянения в медицинское учреждение, пройти медицинское освидетельствование </w:t>
      </w:r>
      <w:r w:rsidRPr="00C47F4E" w:rsidR="00B72EE6">
        <w:rPr>
          <w:rFonts w:ascii="Times New Roman" w:hAnsi="Times New Roman" w:cs="Times New Roman"/>
          <w:sz w:val="27"/>
          <w:szCs w:val="27"/>
        </w:rPr>
        <w:t>Соловьев А.В</w:t>
      </w:r>
      <w:r w:rsidRPr="00C47F4E">
        <w:rPr>
          <w:rFonts w:ascii="Times New Roman" w:hAnsi="Times New Roman" w:cs="Times New Roman"/>
          <w:sz w:val="27"/>
          <w:szCs w:val="27"/>
        </w:rPr>
        <w:t>. был согласен. В медицинском учреждении Соловьев А.В. прошел освидетельствование на состояние алкогольного опьянения. также у Соловьева А.В, отобран биологический материал – моча. Соловьеву</w:t>
      </w:r>
      <w:r w:rsidRPr="00C47F4E" w:rsidR="007C3632">
        <w:rPr>
          <w:rFonts w:ascii="Times New Roman" w:hAnsi="Times New Roman" w:cs="Times New Roman"/>
          <w:sz w:val="27"/>
          <w:szCs w:val="27"/>
        </w:rPr>
        <w:t xml:space="preserve"> А.В. медицинским работником</w:t>
      </w:r>
      <w:r w:rsidRPr="00C47F4E">
        <w:rPr>
          <w:rFonts w:ascii="Times New Roman" w:hAnsi="Times New Roman" w:cs="Times New Roman"/>
          <w:sz w:val="27"/>
          <w:szCs w:val="27"/>
        </w:rPr>
        <w:t xml:space="preserve"> пояснено, что</w:t>
      </w:r>
      <w:r w:rsidRPr="00C47F4E" w:rsidR="007C3632">
        <w:rPr>
          <w:rFonts w:ascii="Times New Roman" w:hAnsi="Times New Roman" w:cs="Times New Roman"/>
          <w:sz w:val="27"/>
          <w:szCs w:val="27"/>
        </w:rPr>
        <w:t xml:space="preserve"> обнаружены клинические признаки опьянения.</w:t>
      </w:r>
      <w:r w:rsidRPr="00C47F4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  <w:lang w:val="ru-RU"/>
        </w:rPr>
        <w:t xml:space="preserve"> </w:t>
      </w:r>
      <w:r w:rsidRPr="00C47F4E">
        <w:rPr>
          <w:sz w:val="27"/>
          <w:szCs w:val="27"/>
        </w:rPr>
        <w:t>Согласно п. 2.7 Правил дорожного движения Российской Федерации утвержденных постановлением Правительства Российской Федерации от 23.10.1993 года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  <w:lang w:val="ru-RU"/>
        </w:rPr>
        <w:t xml:space="preserve"> </w:t>
      </w:r>
      <w:r w:rsidRPr="00C47F4E">
        <w:rPr>
          <w:sz w:val="27"/>
          <w:szCs w:val="27"/>
        </w:rPr>
        <w:t xml:space="preserve">Согласно п. 13 Постановления Пленума Верховного Суда РФ от 25 июня 2019 года № 20 «О некоторых вопросах, возникающих в судебной практике при применении дел об административных правонарушениях, предусмотренных главой 12 Кодекса Российской Федерации об административных правонарушениях», при привлечении к административной ответственности за административные правонарушения, предусмотренные статьями 12.8 и 12.26 КоАП РФ, следует учитывать, что они не могут быть отнесены к малозначительным, а виновные в их </w:t>
      </w:r>
      <w:r w:rsidRPr="00C47F4E">
        <w:rPr>
          <w:sz w:val="27"/>
          <w:szCs w:val="27"/>
        </w:rPr>
        <w:t>совершении лица - освобождены от административной ответственности, поскольку управление водителем, находящимся в состоянии опьянения, транспортным средством, являющимся источником повышенной опасности, существенно нарушает охраняемые общественные правоотношения независимо от поведения правонарушителя (например, наличия раскаяния, признания вины), размера вреда, наступления последствий и их тяжести. Кроме того, повторное совершение указанных административных правонарушений является уголовно наказуемым деянием.</w:t>
      </w:r>
    </w:p>
    <w:p w:rsidR="00F468A3" w:rsidRPr="00C47F4E" w:rsidP="00C47F4E">
      <w:pPr>
        <w:pStyle w:val="BodyText"/>
        <w:spacing w:after="0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Факт управления </w:t>
      </w:r>
      <w:r w:rsidRPr="00C47F4E" w:rsidR="0038491F">
        <w:rPr>
          <w:sz w:val="27"/>
          <w:szCs w:val="27"/>
        </w:rPr>
        <w:t>Соловьевым А.В.</w:t>
      </w:r>
      <w:r w:rsidRPr="00C47F4E">
        <w:rPr>
          <w:sz w:val="27"/>
          <w:szCs w:val="27"/>
        </w:rPr>
        <w:t xml:space="preserve"> автомобилем подтверждается материалами дела, в том числе, представленной видеозаписью.</w:t>
      </w:r>
    </w:p>
    <w:p w:rsidR="00F468A3" w:rsidRPr="00C47F4E" w:rsidP="00C47F4E">
      <w:pPr>
        <w:pStyle w:val="BodyText"/>
        <w:spacing w:after="0"/>
        <w:ind w:right="-2" w:firstLine="567"/>
        <w:jc w:val="both"/>
        <w:rPr>
          <w:sz w:val="27"/>
          <w:szCs w:val="27"/>
          <w:lang w:eastAsia="ru-RU"/>
        </w:rPr>
      </w:pPr>
      <w:r w:rsidRPr="00C47F4E">
        <w:rPr>
          <w:sz w:val="27"/>
          <w:szCs w:val="27"/>
          <w:lang w:eastAsia="ru-RU"/>
        </w:rPr>
        <w:t>В соответствии с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 Должностным лицом в протоколе об отстранении от управления транспортным средством, в акте освидетельствования на состояние алкогольного опьянения сделаны отметки, что процессуальные действия проводились с использованием видеозаписи, которая приобщена к материалам дела.</w:t>
      </w:r>
    </w:p>
    <w:p w:rsidR="0038491F" w:rsidRPr="00C47F4E" w:rsidP="00C47F4E">
      <w:pPr>
        <w:widowControl w:val="0"/>
        <w:suppressAutoHyphens w:val="0"/>
        <w:ind w:right="-2" w:firstLine="567"/>
        <w:jc w:val="both"/>
        <w:rPr>
          <w:sz w:val="27"/>
          <w:szCs w:val="27"/>
          <w:lang w:eastAsia="ru-RU"/>
        </w:rPr>
      </w:pPr>
      <w:r w:rsidRPr="00C47F4E">
        <w:rPr>
          <w:sz w:val="27"/>
          <w:szCs w:val="27"/>
          <w:lang w:eastAsia="ru-RU" w:bidi="ru-RU"/>
        </w:rPr>
        <w:t xml:space="preserve">Довод защитника Соловьева А.В. – Запевалова А.С. о том, что </w:t>
      </w:r>
      <w:r w:rsidRPr="00C47F4E">
        <w:rPr>
          <w:sz w:val="27"/>
          <w:szCs w:val="27"/>
          <w:lang w:eastAsia="ru-RU"/>
        </w:rPr>
        <w:t xml:space="preserve">протокол об административном правонарушении от 23.05.2023 составлен раньше времени. Соловьев А.В. был извещен о необходимости явиться в ОГИБДД ОМВД России по г.Нефтеюганску 23.05.2023 к 14-00 для составления протокола об административном правонарушении, тогда как протокол был составлен в 23.05.2023 в 10-00 </w:t>
      </w:r>
      <w:r w:rsidRPr="00C47F4E">
        <w:rPr>
          <w:sz w:val="27"/>
          <w:szCs w:val="27"/>
          <w:lang w:eastAsia="ru-RU"/>
        </w:rPr>
        <w:t>час.</w:t>
      </w:r>
      <w:r w:rsidRPr="00C47F4E" w:rsidR="007C3632">
        <w:rPr>
          <w:sz w:val="27"/>
          <w:szCs w:val="27"/>
          <w:lang w:eastAsia="ru-RU"/>
        </w:rPr>
        <w:t>,</w:t>
      </w:r>
      <w:r w:rsidRPr="00C47F4E">
        <w:rPr>
          <w:sz w:val="27"/>
          <w:szCs w:val="27"/>
          <w:lang w:eastAsia="ru-RU"/>
        </w:rPr>
        <w:t xml:space="preserve"> мировой судья считает не состоятельным, поскольку, как пояснил допрошенный в качестве свидетеля </w:t>
      </w:r>
      <w:r>
        <w:rPr>
          <w:sz w:val="27"/>
          <w:szCs w:val="27"/>
          <w:lang w:eastAsia="ru-RU"/>
        </w:rPr>
        <w:t>ФИО</w:t>
      </w:r>
      <w:r w:rsidRPr="00C47F4E">
        <w:rPr>
          <w:sz w:val="27"/>
          <w:szCs w:val="27"/>
          <w:lang w:eastAsia="ru-RU"/>
        </w:rPr>
        <w:t xml:space="preserve">. </w:t>
      </w:r>
      <w:r w:rsidRPr="00C47F4E">
        <w:rPr>
          <w:sz w:val="27"/>
          <w:szCs w:val="27"/>
          <w:lang w:eastAsia="ru-RU" w:bidi="ru-RU"/>
        </w:rPr>
        <w:t>Соловьеву А.В. было вручено извещение о необходимости явки в ОГИБДД ОМВД России по г.Нефтеюганску 23.05.2023 к 14 часам для составления протокола об административном правонарушении. 23.05.2023 он прибыл в ГИБДД минут за 15 до назначенного времени, Соловьев А.В. не явился, он подождал до 14-00 час., после чего приступил к составлению протокола об административном правонарушении в отсутствие Соловьева А.В.,  время составления протокола 10-00 час. было указано ошибочно, о чем впоследствии внесены изменения в протокол, о чем Соловьев А.В, был извещен надлежащим образом, однако не явился, копия протокола с внесенными изменениями была направлена в адрес Соловьева А.В. Факт извещения Соловьева А.В. о дате, времени и месте внесения изменений в протокол, а также направления копии протокола с внесенными изменениями в адрес Соловьева А.В. не оспаривался защитником</w:t>
      </w:r>
      <w:r w:rsidRPr="00C47F4E">
        <w:rPr>
          <w:sz w:val="27"/>
          <w:szCs w:val="27"/>
          <w:lang w:eastAsia="ru-RU"/>
        </w:rPr>
        <w:t>.</w:t>
      </w:r>
    </w:p>
    <w:p w:rsidR="00F468A3" w:rsidRPr="00C47F4E" w:rsidP="00C47F4E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По результатам проведенного в отношении </w:t>
      </w:r>
      <w:r w:rsidRPr="00C47F4E" w:rsidR="0038491F">
        <w:rPr>
          <w:sz w:val="27"/>
          <w:szCs w:val="27"/>
        </w:rPr>
        <w:t>Соловьева А.В</w:t>
      </w:r>
      <w:r w:rsidRPr="00C47F4E">
        <w:rPr>
          <w:sz w:val="27"/>
          <w:szCs w:val="27"/>
        </w:rPr>
        <w:t>. медицинского освидетельствования было вынесено заключение о его нахождении в состоянии опьянения, зафиксированное в акте медицинского освидетельствования на состояние опьянения №</w:t>
      </w:r>
      <w:r w:rsidRPr="00C47F4E" w:rsidR="0038491F">
        <w:rPr>
          <w:sz w:val="27"/>
          <w:szCs w:val="27"/>
        </w:rPr>
        <w:t>002271</w:t>
      </w:r>
      <w:r w:rsidRPr="00C47F4E">
        <w:rPr>
          <w:sz w:val="27"/>
          <w:szCs w:val="27"/>
        </w:rPr>
        <w:t xml:space="preserve">, проведенного в БУ ХМАО-Югры «Сургутская клиническая психоневрологическая больница», врачом психиатром-наркологом </w:t>
      </w:r>
      <w:r w:rsidRPr="00C47F4E" w:rsidR="0038491F">
        <w:rPr>
          <w:sz w:val="27"/>
          <w:szCs w:val="27"/>
        </w:rPr>
        <w:t>Попик О.А</w:t>
      </w:r>
      <w:r w:rsidRPr="00C47F4E">
        <w:rPr>
          <w:sz w:val="27"/>
          <w:szCs w:val="27"/>
        </w:rPr>
        <w:t>.</w:t>
      </w:r>
    </w:p>
    <w:p w:rsidR="00F468A3" w:rsidRPr="00C47F4E" w:rsidP="00C47F4E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Из содержания названного акта медицинского освидетельствования усматривается, что состояние опьянения у </w:t>
      </w:r>
      <w:r w:rsidRPr="00C47F4E" w:rsidR="0038491F">
        <w:rPr>
          <w:sz w:val="27"/>
          <w:szCs w:val="27"/>
        </w:rPr>
        <w:t>Соловьева А.В</w:t>
      </w:r>
      <w:r w:rsidRPr="00C47F4E">
        <w:rPr>
          <w:sz w:val="27"/>
          <w:szCs w:val="27"/>
        </w:rPr>
        <w:t xml:space="preserve">. установлено на основании положительных результатов </w:t>
      </w:r>
      <w:r w:rsidRPr="00C47F4E">
        <w:rPr>
          <w:rStyle w:val="Emphasis"/>
          <w:i w:val="0"/>
          <w:iCs w:val="0"/>
          <w:sz w:val="27"/>
          <w:szCs w:val="27"/>
        </w:rPr>
        <w:t>химико</w:t>
      </w:r>
      <w:r w:rsidRPr="00C47F4E">
        <w:rPr>
          <w:sz w:val="27"/>
          <w:szCs w:val="27"/>
        </w:rPr>
        <w:t>-</w:t>
      </w:r>
      <w:r w:rsidRPr="00C47F4E">
        <w:rPr>
          <w:rStyle w:val="Emphasis"/>
          <w:i w:val="0"/>
          <w:iCs w:val="0"/>
          <w:sz w:val="27"/>
          <w:szCs w:val="27"/>
        </w:rPr>
        <w:t>токсикологического</w:t>
      </w:r>
      <w:r w:rsidRPr="00C47F4E">
        <w:rPr>
          <w:sz w:val="27"/>
          <w:szCs w:val="27"/>
        </w:rPr>
        <w:t xml:space="preserve"> </w:t>
      </w:r>
      <w:r w:rsidRPr="00C47F4E">
        <w:rPr>
          <w:rStyle w:val="Emphasis"/>
          <w:i w:val="0"/>
          <w:iCs w:val="0"/>
          <w:sz w:val="27"/>
          <w:szCs w:val="27"/>
        </w:rPr>
        <w:t>исследования</w:t>
      </w:r>
      <w:r w:rsidRPr="00C47F4E">
        <w:rPr>
          <w:sz w:val="27"/>
          <w:szCs w:val="27"/>
        </w:rPr>
        <w:t xml:space="preserve"> </w:t>
      </w:r>
      <w:r w:rsidRPr="00C47F4E">
        <w:rPr>
          <w:rStyle w:val="Emphasis"/>
          <w:i w:val="0"/>
          <w:iCs w:val="0"/>
          <w:sz w:val="27"/>
          <w:szCs w:val="27"/>
        </w:rPr>
        <w:t>биологических</w:t>
      </w:r>
      <w:r w:rsidRPr="00C47F4E">
        <w:rPr>
          <w:sz w:val="27"/>
          <w:szCs w:val="27"/>
        </w:rPr>
        <w:t xml:space="preserve"> объектов. В биологическом </w:t>
      </w:r>
      <w:r w:rsidRPr="00C47F4E">
        <w:rPr>
          <w:rStyle w:val="Emphasis"/>
          <w:i w:val="0"/>
          <w:iCs w:val="0"/>
          <w:sz w:val="27"/>
          <w:szCs w:val="27"/>
        </w:rPr>
        <w:t>объекте</w:t>
      </w:r>
      <w:r w:rsidRPr="00C47F4E" w:rsidR="0038491F">
        <w:rPr>
          <w:sz w:val="27"/>
          <w:szCs w:val="27"/>
        </w:rPr>
        <w:t xml:space="preserve"> исследования </w:t>
      </w:r>
      <w:r w:rsidRPr="00C47F4E">
        <w:rPr>
          <w:sz w:val="27"/>
          <w:szCs w:val="27"/>
        </w:rPr>
        <w:t>обнаружено вещество: тетрагидроканнабинол.</w:t>
      </w:r>
    </w:p>
    <w:p w:rsidR="00F468A3" w:rsidRPr="00C47F4E" w:rsidP="00C47F4E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sz w:val="27"/>
          <w:szCs w:val="27"/>
          <w:shd w:val="clear" w:color="auto" w:fill="FFFFFF"/>
        </w:rPr>
      </w:pPr>
      <w:r w:rsidRPr="00C47F4E">
        <w:rPr>
          <w:sz w:val="27"/>
          <w:szCs w:val="27"/>
        </w:rPr>
        <w:t xml:space="preserve">Согласно </w:t>
      </w:r>
      <w:r w:rsidRPr="00C47F4E">
        <w:rPr>
          <w:sz w:val="27"/>
          <w:szCs w:val="27"/>
          <w:shd w:val="clear" w:color="auto" w:fill="FFFFFF"/>
        </w:rPr>
        <w:t xml:space="preserve">Постановлению Правительства РФ от 30 июня 1998 г. N 681 "Об утверждении перечня наркотических средств, психотропных веществ и их прекурсоров, подлежащих контролю в Российской Федерации", </w:t>
      </w:r>
      <w:r w:rsidRPr="00C47F4E">
        <w:rPr>
          <w:rStyle w:val="Emphasis"/>
          <w:i w:val="0"/>
          <w:iCs w:val="0"/>
          <w:sz w:val="27"/>
          <w:szCs w:val="27"/>
          <w:shd w:val="clear" w:color="auto" w:fill="FFFFFF"/>
        </w:rPr>
        <w:t>Тетрагидроканнабинолы</w:t>
      </w:r>
      <w:r w:rsidRPr="00C47F4E">
        <w:rPr>
          <w:sz w:val="27"/>
          <w:szCs w:val="27"/>
          <w:shd w:val="clear" w:color="auto" w:fill="FFFFFF"/>
        </w:rPr>
        <w:t xml:space="preserve"> (все изомеры) и их производные включены в Список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I).</w:t>
      </w:r>
    </w:p>
    <w:p w:rsidR="00F468A3" w:rsidRPr="00C47F4E" w:rsidP="00C47F4E">
      <w:pPr>
        <w:pStyle w:val="BodyText"/>
        <w:spacing w:after="0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Судья, изучив  и оценив все доказательства по делу, квалифицирует действия </w:t>
      </w:r>
      <w:r w:rsidRPr="00C47F4E" w:rsidR="00E1483C">
        <w:rPr>
          <w:sz w:val="27"/>
          <w:szCs w:val="27"/>
          <w:lang w:val="ru-RU"/>
        </w:rPr>
        <w:t>Соловьева А.В.</w:t>
      </w:r>
      <w:r w:rsidRPr="00C47F4E">
        <w:rPr>
          <w:sz w:val="27"/>
          <w:szCs w:val="27"/>
        </w:rPr>
        <w:t xml:space="preserve"> по ч. 1 ст. 12.8 Кодекса Российской Федерации об административных правонарушениях «Управление транспортным средством, водителем, находящимся в состоянии опьянения</w:t>
      </w:r>
      <w:r w:rsidRPr="00C47F4E">
        <w:rPr>
          <w:sz w:val="27"/>
          <w:szCs w:val="27"/>
          <w:lang w:val="ru-RU"/>
        </w:rPr>
        <w:t>,</w:t>
      </w:r>
      <w:r w:rsidRPr="00C47F4E">
        <w:rPr>
          <w:sz w:val="27"/>
          <w:szCs w:val="27"/>
        </w:rPr>
        <w:t xml:space="preserve"> если такие действия не содержат  уголовно  наказуемого деяния».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  <w:lang w:val="ru-RU"/>
        </w:rPr>
        <w:t xml:space="preserve">  </w:t>
      </w:r>
      <w:r w:rsidRPr="00C47F4E">
        <w:rPr>
          <w:sz w:val="27"/>
          <w:szCs w:val="27"/>
        </w:rPr>
        <w:t xml:space="preserve">При назначении наказания судья учитывает характер совершенного административного правонарушения, </w:t>
      </w:r>
      <w:r w:rsidRPr="00C47F4E" w:rsidR="00E1483C">
        <w:rPr>
          <w:sz w:val="27"/>
          <w:szCs w:val="27"/>
          <w:lang w:val="ru-RU"/>
        </w:rPr>
        <w:t>данные о личности</w:t>
      </w:r>
      <w:r w:rsidRPr="00C47F4E">
        <w:rPr>
          <w:sz w:val="27"/>
          <w:szCs w:val="27"/>
        </w:rPr>
        <w:t xml:space="preserve"> </w:t>
      </w:r>
      <w:r w:rsidRPr="00C47F4E" w:rsidR="00E1483C">
        <w:rPr>
          <w:sz w:val="27"/>
          <w:szCs w:val="27"/>
          <w:lang w:val="ru-RU"/>
        </w:rPr>
        <w:t>Соловьева А.В</w:t>
      </w:r>
      <w:r w:rsidRPr="00C47F4E">
        <w:rPr>
          <w:sz w:val="27"/>
          <w:szCs w:val="27"/>
          <w:lang w:val="ru-RU"/>
        </w:rPr>
        <w:t>.</w:t>
      </w:r>
      <w:r w:rsidRPr="00C47F4E">
        <w:rPr>
          <w:sz w:val="27"/>
          <w:szCs w:val="27"/>
        </w:rPr>
        <w:t xml:space="preserve"> 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 w:eastAsia="ru-RU"/>
        </w:rPr>
      </w:pPr>
      <w:r w:rsidRPr="00C47F4E">
        <w:rPr>
          <w:sz w:val="27"/>
          <w:szCs w:val="27"/>
          <w:lang w:eastAsia="ru-RU"/>
        </w:rPr>
        <w:t>Обстоятельств</w:t>
      </w:r>
      <w:r w:rsidRPr="00C47F4E">
        <w:rPr>
          <w:sz w:val="27"/>
          <w:szCs w:val="27"/>
          <w:lang w:val="ru-RU" w:eastAsia="ru-RU"/>
        </w:rPr>
        <w:t xml:space="preserve"> смягчающих </w:t>
      </w:r>
      <w:r w:rsidRPr="00C47F4E">
        <w:rPr>
          <w:sz w:val="27"/>
          <w:szCs w:val="27"/>
          <w:lang w:eastAsia="ru-RU"/>
        </w:rPr>
        <w:t>административную ответственность, в соответствии со  ст.</w:t>
      </w:r>
      <w:r w:rsidRPr="00C47F4E">
        <w:rPr>
          <w:sz w:val="27"/>
          <w:szCs w:val="27"/>
          <w:lang w:val="ru-RU" w:eastAsia="ru-RU"/>
        </w:rPr>
        <w:t xml:space="preserve"> 4.2 </w:t>
      </w:r>
      <w:r w:rsidRPr="00C47F4E">
        <w:rPr>
          <w:sz w:val="27"/>
          <w:szCs w:val="27"/>
          <w:lang w:eastAsia="ru-RU"/>
        </w:rPr>
        <w:t xml:space="preserve">Кодекса Российской Федерации об административных правонарушениях, </w:t>
      </w:r>
      <w:r w:rsidRPr="00C47F4E">
        <w:rPr>
          <w:sz w:val="27"/>
          <w:szCs w:val="27"/>
          <w:lang w:val="ru-RU" w:eastAsia="ru-RU"/>
        </w:rPr>
        <w:t>не имеется.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 w:eastAsia="ru-RU"/>
        </w:rPr>
      </w:pPr>
      <w:r w:rsidRPr="00C47F4E">
        <w:rPr>
          <w:sz w:val="27"/>
          <w:szCs w:val="27"/>
          <w:lang w:eastAsia="ru-RU"/>
        </w:rPr>
        <w:t>Обстоятельств</w:t>
      </w:r>
      <w:r w:rsidRPr="00C47F4E">
        <w:rPr>
          <w:sz w:val="27"/>
          <w:szCs w:val="27"/>
          <w:lang w:val="ru-RU" w:eastAsia="ru-RU"/>
        </w:rPr>
        <w:t xml:space="preserve">ом отягчающим </w:t>
      </w:r>
      <w:r w:rsidRPr="00C47F4E">
        <w:rPr>
          <w:sz w:val="27"/>
          <w:szCs w:val="27"/>
          <w:lang w:eastAsia="ru-RU"/>
        </w:rPr>
        <w:t>административную ответственность, в соответствии со  ст.</w:t>
      </w:r>
      <w:r w:rsidRPr="00C47F4E">
        <w:rPr>
          <w:sz w:val="27"/>
          <w:szCs w:val="27"/>
          <w:lang w:val="ru-RU" w:eastAsia="ru-RU"/>
        </w:rPr>
        <w:t xml:space="preserve"> 4.3</w:t>
      </w:r>
      <w:r w:rsidRPr="00C47F4E">
        <w:rPr>
          <w:sz w:val="27"/>
          <w:szCs w:val="27"/>
          <w:lang w:eastAsia="ru-RU"/>
        </w:rPr>
        <w:t xml:space="preserve"> Кодекса Российской Федерации об административных правонарушениях является повторное совершение административного правонарушения</w:t>
      </w:r>
      <w:r w:rsidRPr="00C47F4E">
        <w:rPr>
          <w:sz w:val="27"/>
          <w:szCs w:val="27"/>
          <w:lang w:val="ru-RU" w:eastAsia="ru-RU"/>
        </w:rPr>
        <w:t>, предусмотренного Гл.12 КоАП РФ.</w:t>
      </w:r>
    </w:p>
    <w:p w:rsidR="00F468A3" w:rsidP="00C47F4E">
      <w:pPr>
        <w:pStyle w:val="BodyTextIndent"/>
        <w:ind w:right="-2" w:firstLine="567"/>
        <w:jc w:val="both"/>
        <w:rPr>
          <w:sz w:val="27"/>
          <w:szCs w:val="27"/>
        </w:rPr>
      </w:pPr>
      <w:r w:rsidRPr="00C47F4E">
        <w:rPr>
          <w:sz w:val="27"/>
          <w:szCs w:val="27"/>
          <w:lang w:val="ru-RU" w:eastAsia="ru-RU"/>
        </w:rPr>
        <w:t xml:space="preserve">   </w:t>
      </w:r>
      <w:r w:rsidRPr="00C47F4E">
        <w:rPr>
          <w:sz w:val="27"/>
          <w:szCs w:val="27"/>
        </w:rPr>
        <w:t>На основании изложенного и руководствуясь ст.ст. 23.1, 29.9, 29.10, ст. 32.7 Ко</w:t>
      </w:r>
      <w:r w:rsidRPr="00C47F4E">
        <w:rPr>
          <w:sz w:val="27"/>
          <w:szCs w:val="27"/>
          <w:lang w:val="ru-RU"/>
        </w:rPr>
        <w:t>АП РФ</w:t>
      </w:r>
      <w:r w:rsidRPr="00C47F4E">
        <w:rPr>
          <w:sz w:val="27"/>
          <w:szCs w:val="27"/>
        </w:rPr>
        <w:t>, мировой судья,</w:t>
      </w:r>
    </w:p>
    <w:p w:rsidR="00C47F4E" w:rsidRPr="00C47F4E" w:rsidP="00C47F4E">
      <w:pPr>
        <w:pStyle w:val="BodyTextIndent"/>
        <w:ind w:right="-2" w:firstLine="567"/>
        <w:jc w:val="both"/>
        <w:rPr>
          <w:sz w:val="27"/>
          <w:szCs w:val="27"/>
        </w:rPr>
      </w:pPr>
    </w:p>
    <w:p w:rsidR="00F468A3" w:rsidRPr="00C47F4E" w:rsidP="00C47F4E">
      <w:pPr>
        <w:pStyle w:val="BodyTextIndent"/>
        <w:ind w:right="-2" w:firstLine="567"/>
        <w:jc w:val="center"/>
        <w:rPr>
          <w:bCs/>
          <w:sz w:val="27"/>
          <w:szCs w:val="27"/>
        </w:rPr>
      </w:pPr>
      <w:r w:rsidRPr="00C47F4E">
        <w:rPr>
          <w:bCs/>
          <w:sz w:val="27"/>
          <w:szCs w:val="27"/>
        </w:rPr>
        <w:t>ПОСТАНОВИЛ: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</w:rPr>
      </w:pPr>
      <w:r w:rsidRPr="00C47F4E">
        <w:rPr>
          <w:bCs/>
          <w:sz w:val="27"/>
          <w:szCs w:val="27"/>
        </w:rPr>
        <w:t xml:space="preserve">Признать </w:t>
      </w:r>
      <w:r w:rsidRPr="00C47F4E" w:rsidR="00E1483C">
        <w:rPr>
          <w:sz w:val="27"/>
          <w:szCs w:val="27"/>
          <w:lang w:val="ru-RU"/>
        </w:rPr>
        <w:t xml:space="preserve">Соловьева </w:t>
      </w:r>
      <w:r>
        <w:rPr>
          <w:sz w:val="27"/>
          <w:szCs w:val="27"/>
          <w:lang w:val="ru-RU"/>
        </w:rPr>
        <w:t>АВ</w:t>
      </w:r>
      <w:r w:rsidRPr="00C47F4E">
        <w:rPr>
          <w:bCs/>
          <w:sz w:val="27"/>
          <w:szCs w:val="27"/>
        </w:rPr>
        <w:t xml:space="preserve"> виновн</w:t>
      </w:r>
      <w:r w:rsidRPr="00C47F4E">
        <w:rPr>
          <w:bCs/>
          <w:sz w:val="27"/>
          <w:szCs w:val="27"/>
          <w:lang w:val="ru-RU"/>
        </w:rPr>
        <w:t>ым</w:t>
      </w:r>
      <w:r w:rsidRPr="00C47F4E">
        <w:rPr>
          <w:bCs/>
          <w:sz w:val="27"/>
          <w:szCs w:val="27"/>
        </w:rPr>
        <w:t xml:space="preserve"> в совершении административного правонарушения, предусмотренного ч. 1 ст. 12.8 </w:t>
      </w:r>
      <w:r w:rsidRPr="00C47F4E">
        <w:rPr>
          <w:sz w:val="27"/>
          <w:szCs w:val="27"/>
        </w:rPr>
        <w:t>Ко</w:t>
      </w:r>
      <w:r w:rsidRPr="00C47F4E">
        <w:rPr>
          <w:sz w:val="27"/>
          <w:szCs w:val="27"/>
          <w:lang w:val="ru-RU"/>
        </w:rPr>
        <w:t>АП РФ</w:t>
      </w:r>
      <w:r w:rsidRPr="00C47F4E">
        <w:rPr>
          <w:sz w:val="27"/>
          <w:szCs w:val="27"/>
        </w:rPr>
        <w:t xml:space="preserve"> и назначить </w:t>
      </w:r>
      <w:r w:rsidRPr="00C47F4E">
        <w:rPr>
          <w:sz w:val="27"/>
          <w:szCs w:val="27"/>
          <w:lang w:val="ru-RU"/>
        </w:rPr>
        <w:t>ему</w:t>
      </w:r>
      <w:r w:rsidRPr="00C47F4E">
        <w:rPr>
          <w:sz w:val="27"/>
          <w:szCs w:val="27"/>
        </w:rPr>
        <w:t xml:space="preserve"> административное наказание в виде административного штрафа в размере 30 000 (тридцати тысяч)  рублей с лишением права управления транспортными средствами на срок 1 (один) год 6 (шесть) месяцев.</w:t>
      </w:r>
    </w:p>
    <w:p w:rsidR="00F468A3" w:rsidRPr="00C47F4E" w:rsidP="00C47F4E">
      <w:pPr>
        <w:pStyle w:val="BodyTextIndent"/>
        <w:ind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  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F468A3" w:rsidRPr="00C47F4E" w:rsidP="00C47F4E">
      <w:pPr>
        <w:pStyle w:val="BodyTextIndent"/>
        <w:ind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   Разъяснить, что 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F468A3" w:rsidRPr="00C47F4E" w:rsidP="00C47F4E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 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г. Ханты-Мансийска БИК 007162163 ОКТМО 71874000  ИНН  8601010390 КПП 860101001, КБК 18811601123010001140, к/с 40102810245370000007 УИН </w:t>
      </w:r>
      <w:r w:rsidRPr="00C47F4E" w:rsidR="00E1483C">
        <w:rPr>
          <w:sz w:val="27"/>
          <w:szCs w:val="27"/>
        </w:rPr>
        <w:t>18810486230290001847</w:t>
      </w:r>
      <w:r w:rsidRPr="00C47F4E">
        <w:rPr>
          <w:sz w:val="27"/>
          <w:szCs w:val="27"/>
        </w:rPr>
        <w:t>.</w:t>
      </w:r>
    </w:p>
    <w:p w:rsidR="00F468A3" w:rsidRPr="00C47F4E" w:rsidP="00C47F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7F4E">
        <w:rPr>
          <w:rFonts w:ascii="Times New Roman" w:hAnsi="Times New Roman" w:cs="Times New Roman"/>
          <w:sz w:val="27"/>
          <w:szCs w:val="27"/>
        </w:rPr>
        <w:t xml:space="preserve">    В случае неу</w:t>
      </w:r>
      <w:r w:rsidRPr="00C47F4E" w:rsidR="00E1483C">
        <w:rPr>
          <w:rFonts w:ascii="Times New Roman" w:hAnsi="Times New Roman" w:cs="Times New Roman"/>
          <w:sz w:val="27"/>
          <w:szCs w:val="27"/>
        </w:rPr>
        <w:t xml:space="preserve">платы административного штрафа </w:t>
      </w:r>
      <w:r w:rsidRPr="00C47F4E">
        <w:rPr>
          <w:rFonts w:ascii="Times New Roman" w:hAnsi="Times New Roman" w:cs="Times New Roman"/>
          <w:sz w:val="27"/>
          <w:szCs w:val="27"/>
        </w:rPr>
        <w:t>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F468A3" w:rsidRPr="00C47F4E" w:rsidP="00C47F4E">
      <w:pPr>
        <w:ind w:right="21" w:firstLine="567"/>
        <w:jc w:val="both"/>
        <w:rPr>
          <w:sz w:val="27"/>
          <w:szCs w:val="27"/>
        </w:rPr>
      </w:pPr>
      <w:r w:rsidRPr="00C47F4E">
        <w:rPr>
          <w:sz w:val="27"/>
          <w:szCs w:val="27"/>
        </w:rPr>
        <w:t xml:space="preserve">   Постановление может быть обжаловано в течение 10 суток в Нефтеюганский районный суд, через мирового судью. В этот же срок постановление может быть опротестовано прокурором.</w:t>
      </w:r>
    </w:p>
    <w:p w:rsidR="00F468A3" w:rsidRPr="00C47F4E" w:rsidP="00C47F4E">
      <w:pPr>
        <w:pStyle w:val="BodyTextIndent"/>
        <w:ind w:right="-2" w:firstLine="567"/>
        <w:rPr>
          <w:sz w:val="27"/>
          <w:szCs w:val="27"/>
        </w:rPr>
      </w:pPr>
    </w:p>
    <w:p w:rsidR="00F468A3" w:rsidRPr="00C47F4E" w:rsidP="00C47F4E">
      <w:pPr>
        <w:pStyle w:val="BodyTextIndent"/>
        <w:ind w:right="-2" w:firstLine="567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                 </w:t>
      </w:r>
    </w:p>
    <w:p w:rsidR="00F468A3" w:rsidRPr="00C47F4E" w:rsidP="00C47F4E">
      <w:pPr>
        <w:pStyle w:val="BodyTextIndent"/>
        <w:ind w:right="-2" w:firstLine="0"/>
        <w:rPr>
          <w:sz w:val="27"/>
          <w:szCs w:val="27"/>
          <w:lang w:val="ru-RU"/>
        </w:rPr>
      </w:pPr>
      <w:r w:rsidRPr="00C47F4E">
        <w:rPr>
          <w:sz w:val="27"/>
          <w:szCs w:val="27"/>
          <w:lang w:val="ru-RU"/>
        </w:rPr>
        <w:t xml:space="preserve">    </w:t>
      </w:r>
      <w:r w:rsidRPr="00C47F4E">
        <w:rPr>
          <w:sz w:val="27"/>
          <w:szCs w:val="27"/>
        </w:rPr>
        <w:t xml:space="preserve">Мировой судья                                            </w:t>
      </w:r>
      <w:r w:rsidRPr="00C47F4E">
        <w:rPr>
          <w:sz w:val="27"/>
          <w:szCs w:val="27"/>
          <w:lang w:val="ru-RU"/>
        </w:rPr>
        <w:t xml:space="preserve">   </w:t>
      </w:r>
      <w:r w:rsidRPr="00C47F4E">
        <w:rPr>
          <w:sz w:val="27"/>
          <w:szCs w:val="27"/>
          <w:lang w:val="ru-RU"/>
        </w:rPr>
        <w:t>Е.А.Таскаева</w:t>
      </w:r>
      <w:r w:rsidRPr="00C47F4E">
        <w:rPr>
          <w:sz w:val="27"/>
          <w:szCs w:val="27"/>
          <w:lang w:val="ru-RU"/>
        </w:rPr>
        <w:t xml:space="preserve"> </w:t>
      </w: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</w:p>
    <w:p w:rsidR="00F468A3" w:rsidRPr="00C47F4E" w:rsidP="00C47F4E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</w:p>
    <w:sectPr w:rsidSect="00B53C4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DC"/>
    <w:rsid w:val="00002534"/>
    <w:rsid w:val="0015507B"/>
    <w:rsid w:val="00321648"/>
    <w:rsid w:val="0038491F"/>
    <w:rsid w:val="00453F91"/>
    <w:rsid w:val="00457740"/>
    <w:rsid w:val="004744D4"/>
    <w:rsid w:val="004D294B"/>
    <w:rsid w:val="00606EE0"/>
    <w:rsid w:val="00765441"/>
    <w:rsid w:val="007C3632"/>
    <w:rsid w:val="00B53C4A"/>
    <w:rsid w:val="00B72EE6"/>
    <w:rsid w:val="00B738F7"/>
    <w:rsid w:val="00BE0EC8"/>
    <w:rsid w:val="00C35F9A"/>
    <w:rsid w:val="00C47F4E"/>
    <w:rsid w:val="00D17FDC"/>
    <w:rsid w:val="00D70309"/>
    <w:rsid w:val="00E1483C"/>
    <w:rsid w:val="00F0787E"/>
    <w:rsid w:val="00F468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C3FCBF-CEDF-45FA-8456-87F4960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68A3"/>
    <w:rPr>
      <w:color w:val="3C5F87"/>
      <w:u w:val="single"/>
    </w:rPr>
  </w:style>
  <w:style w:type="paragraph" w:styleId="Subtitle">
    <w:name w:val="Subtitle"/>
    <w:basedOn w:val="Normal"/>
    <w:next w:val="Normal"/>
    <w:link w:val="a"/>
    <w:uiPriority w:val="11"/>
    <w:qFormat/>
    <w:rsid w:val="00F468A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">
    <w:name w:val="Подзаголовок Знак"/>
    <w:basedOn w:val="DefaultParagraphFont"/>
    <w:link w:val="Subtitle"/>
    <w:uiPriority w:val="11"/>
    <w:rsid w:val="00F468A3"/>
    <w:rPr>
      <w:rFonts w:eastAsiaTheme="minorEastAsia"/>
      <w:color w:val="5A5A5A" w:themeColor="text1" w:themeTint="A5"/>
      <w:spacing w:val="15"/>
      <w:lang w:eastAsia="ar-SA"/>
    </w:rPr>
  </w:style>
  <w:style w:type="paragraph" w:styleId="Title">
    <w:name w:val="Title"/>
    <w:basedOn w:val="Normal"/>
    <w:next w:val="Subtitle"/>
    <w:link w:val="a0"/>
    <w:qFormat/>
    <w:rsid w:val="00F468A3"/>
    <w:pPr>
      <w:ind w:firstLine="709"/>
      <w:jc w:val="center"/>
    </w:pPr>
    <w:rPr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F468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">
    <w:name w:val="Body Text"/>
    <w:basedOn w:val="Normal"/>
    <w:link w:val="a1"/>
    <w:semiHidden/>
    <w:unhideWhenUsed/>
    <w:rsid w:val="00F468A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semiHidden/>
    <w:rsid w:val="00F4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2"/>
    <w:semiHidden/>
    <w:unhideWhenUsed/>
    <w:rsid w:val="00F468A3"/>
    <w:pPr>
      <w:ind w:firstLine="709"/>
    </w:pPr>
    <w:rPr>
      <w:sz w:val="28"/>
      <w:szCs w:val="20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semiHidden/>
    <w:rsid w:val="00F468A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F468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F468A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468A3"/>
    <w:pPr>
      <w:widowControl w:val="0"/>
      <w:shd w:val="clear" w:color="auto" w:fill="FFFFFF"/>
      <w:suppressAutoHyphens w:val="0"/>
      <w:spacing w:after="240"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1">
    <w:name w:val="s_1"/>
    <w:basedOn w:val="Normal"/>
    <w:rsid w:val="00F468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Emphasis">
    <w:name w:val="Emphasis"/>
    <w:basedOn w:val="DefaultParagraphFont"/>
    <w:uiPriority w:val="20"/>
    <w:qFormat/>
    <w:rsid w:val="00F46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